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6F43D" w14:textId="126629DE" w:rsidR="001026A4" w:rsidRPr="001026A4" w:rsidRDefault="001026A4" w:rsidP="001026A4">
      <w:pPr>
        <w:pStyle w:val="paragraph"/>
        <w:pBdr>
          <w:bottom w:val="single" w:sz="4" w:space="1" w:color="auto"/>
        </w:pBdr>
        <w:spacing w:before="0" w:beforeAutospacing="0" w:after="0" w:afterAutospacing="0"/>
        <w:textAlignment w:val="baseline"/>
        <w:rPr>
          <w:rStyle w:val="normaltextrun"/>
          <w:rFonts w:ascii="Calibri" w:hAnsi="Calibri" w:cs="Calibri"/>
          <w:b/>
          <w:bCs/>
          <w:sz w:val="28"/>
          <w:szCs w:val="28"/>
        </w:rPr>
      </w:pPr>
      <w:r w:rsidRPr="001026A4">
        <w:rPr>
          <w:rStyle w:val="normaltextrun"/>
          <w:rFonts w:ascii="Calibri" w:hAnsi="Calibri" w:cs="Calibri"/>
          <w:b/>
          <w:bCs/>
          <w:sz w:val="28"/>
          <w:szCs w:val="28"/>
        </w:rPr>
        <w:t>Your Fund Surrey – Frequently Asked Questions</w:t>
      </w:r>
    </w:p>
    <w:p w14:paraId="034C6C82" w14:textId="77777777" w:rsidR="001026A4" w:rsidRDefault="001026A4" w:rsidP="001026A4">
      <w:pPr>
        <w:pStyle w:val="paragraph"/>
        <w:spacing w:before="0" w:beforeAutospacing="0" w:after="0" w:afterAutospacing="0"/>
        <w:textAlignment w:val="baseline"/>
        <w:rPr>
          <w:rStyle w:val="normaltextrun"/>
          <w:rFonts w:ascii="Calibri" w:hAnsi="Calibri" w:cs="Calibri"/>
          <w:b/>
          <w:bCs/>
          <w:sz w:val="22"/>
          <w:szCs w:val="22"/>
        </w:rPr>
      </w:pPr>
    </w:p>
    <w:p w14:paraId="34AD39B8" w14:textId="2614B40F"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How much can I bid for?</w:t>
      </w:r>
      <w:r w:rsidRPr="001026A4">
        <w:rPr>
          <w:rStyle w:val="eop"/>
          <w:rFonts w:asciiTheme="minorHAnsi" w:hAnsiTheme="minorHAnsi" w:cstheme="minorHAnsi"/>
          <w:b/>
          <w:bCs/>
        </w:rPr>
        <w:t> </w:t>
      </w:r>
    </w:p>
    <w:p w14:paraId="748C1C0F"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The minimum bid is £10K but there is no upper limit. </w:t>
      </w:r>
      <w:r w:rsidRPr="001026A4">
        <w:rPr>
          <w:rStyle w:val="eop"/>
          <w:rFonts w:asciiTheme="minorHAnsi" w:hAnsiTheme="minorHAnsi" w:cstheme="minorHAnsi"/>
        </w:rPr>
        <w:t> </w:t>
      </w:r>
    </w:p>
    <w:p w14:paraId="3E1D71F2"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t> </w:t>
      </w:r>
    </w:p>
    <w:p w14:paraId="0AA92C8E"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I only need a few hundred pounds, can I apply?</w:t>
      </w:r>
      <w:r w:rsidRPr="001026A4">
        <w:rPr>
          <w:rStyle w:val="eop"/>
          <w:rFonts w:asciiTheme="minorHAnsi" w:hAnsiTheme="minorHAnsi" w:cstheme="minorHAnsi"/>
          <w:b/>
          <w:bCs/>
        </w:rPr>
        <w:t> </w:t>
      </w:r>
    </w:p>
    <w:p w14:paraId="171EFCAF"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The minimum amount of funding an organisation can apply for is £10,000. Information about many other, smaller funds and charity grants can be found on the </w:t>
      </w:r>
      <w:hyperlink r:id="rId8" w:tgtFrame="_blank" w:history="1">
        <w:r w:rsidRPr="001026A4">
          <w:rPr>
            <w:rStyle w:val="normaltextrun"/>
            <w:rFonts w:asciiTheme="minorHAnsi" w:hAnsiTheme="minorHAnsi" w:cstheme="minorHAnsi"/>
            <w:color w:val="0563C1"/>
            <w:u w:val="single"/>
          </w:rPr>
          <w:t>council website</w:t>
        </w:r>
      </w:hyperlink>
      <w:r w:rsidRPr="001026A4">
        <w:rPr>
          <w:rStyle w:val="normaltextrun"/>
          <w:rFonts w:asciiTheme="minorHAnsi" w:hAnsiTheme="minorHAnsi" w:cstheme="minorHAnsi"/>
        </w:rPr>
        <w:t>.</w:t>
      </w:r>
      <w:r w:rsidRPr="001026A4">
        <w:rPr>
          <w:rStyle w:val="eop"/>
          <w:rFonts w:asciiTheme="minorHAnsi" w:hAnsiTheme="minorHAnsi" w:cstheme="minorHAnsi"/>
        </w:rPr>
        <w:t> </w:t>
      </w:r>
    </w:p>
    <w:p w14:paraId="4A751D1B" w14:textId="77777777" w:rsidR="001026A4" w:rsidRPr="001026A4" w:rsidRDefault="001026A4" w:rsidP="001026A4">
      <w:pPr>
        <w:pStyle w:val="paragraph"/>
        <w:spacing w:before="0" w:beforeAutospacing="0" w:after="0" w:afterAutospacing="0"/>
        <w:contextualSpacing/>
        <w:textAlignment w:val="baseline"/>
        <w:rPr>
          <w:rStyle w:val="normaltextrun"/>
          <w:rFonts w:asciiTheme="minorHAnsi" w:hAnsiTheme="minorHAnsi" w:cstheme="minorHAnsi"/>
        </w:rPr>
      </w:pPr>
    </w:p>
    <w:p w14:paraId="1AD088CA" w14:textId="4A877A8C"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I don’t know how much my project might cost, does that matter?</w:t>
      </w:r>
      <w:r w:rsidRPr="001026A4">
        <w:rPr>
          <w:rStyle w:val="eop"/>
          <w:rFonts w:asciiTheme="minorHAnsi" w:hAnsiTheme="minorHAnsi" w:cstheme="minorHAnsi"/>
          <w:b/>
          <w:bCs/>
        </w:rPr>
        <w:t> </w:t>
      </w:r>
    </w:p>
    <w:p w14:paraId="4D1C5E3C"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When pinning your idea on the Your Fund Surrey map on Commonplace, you don’t need to know the specific amount your project might cost or how much funding you would be interested in. You will be asked for an indication of which range it might fit into, but this is not a commitment or something you are tied into. </w:t>
      </w:r>
      <w:r w:rsidRPr="001026A4">
        <w:rPr>
          <w:rStyle w:val="eop"/>
          <w:rFonts w:asciiTheme="minorHAnsi" w:hAnsiTheme="minorHAnsi" w:cstheme="minorHAnsi"/>
        </w:rPr>
        <w:t> </w:t>
      </w:r>
    </w:p>
    <w:p w14:paraId="54580E1F"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t> </w:t>
      </w:r>
    </w:p>
    <w:p w14:paraId="51228B6F"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Is there any help available in developing a business case?</w:t>
      </w:r>
      <w:r w:rsidRPr="001026A4">
        <w:rPr>
          <w:rStyle w:val="eop"/>
          <w:rFonts w:asciiTheme="minorHAnsi" w:hAnsiTheme="minorHAnsi" w:cstheme="minorHAnsi"/>
          <w:b/>
          <w:bCs/>
        </w:rPr>
        <w:t> </w:t>
      </w:r>
    </w:p>
    <w:p w14:paraId="354C08CD"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We want you to have ownership of your project, however there is support and guidance available:  </w:t>
      </w:r>
      <w:r w:rsidRPr="001026A4">
        <w:rPr>
          <w:rStyle w:val="eop"/>
          <w:rFonts w:asciiTheme="minorHAnsi" w:hAnsiTheme="minorHAnsi" w:cstheme="minorHAnsi"/>
        </w:rPr>
        <w:t> </w:t>
      </w:r>
    </w:p>
    <w:p w14:paraId="40FA7465" w14:textId="77777777" w:rsidR="001026A4" w:rsidRPr="001026A4" w:rsidRDefault="001026A4" w:rsidP="001026A4">
      <w:pPr>
        <w:pStyle w:val="paragraph"/>
        <w:numPr>
          <w:ilvl w:val="0"/>
          <w:numId w:val="21"/>
        </w:numPr>
        <w:spacing w:before="0" w:beforeAutospacing="0" w:after="0" w:afterAutospacing="0"/>
        <w:ind w:left="709" w:hanging="425"/>
        <w:contextualSpacing/>
        <w:textAlignment w:val="baseline"/>
        <w:rPr>
          <w:rFonts w:asciiTheme="minorHAnsi" w:hAnsiTheme="minorHAnsi" w:cstheme="minorHAnsi"/>
        </w:rPr>
      </w:pPr>
      <w:r w:rsidRPr="001026A4">
        <w:rPr>
          <w:rStyle w:val="normaltextrun"/>
          <w:rFonts w:asciiTheme="minorHAnsi" w:hAnsiTheme="minorHAnsi" w:cstheme="minorHAnsi"/>
        </w:rPr>
        <w:t>We recommend sharing your idea within your local community to see what different skills and expertise people have and if there is anyone that can support or contribute to your project. </w:t>
      </w:r>
      <w:r w:rsidRPr="001026A4">
        <w:rPr>
          <w:rStyle w:val="eop"/>
          <w:rFonts w:asciiTheme="minorHAnsi" w:hAnsiTheme="minorHAnsi" w:cstheme="minorHAnsi"/>
        </w:rPr>
        <w:t> </w:t>
      </w:r>
    </w:p>
    <w:p w14:paraId="63500AF3" w14:textId="77777777" w:rsidR="001026A4" w:rsidRPr="001026A4" w:rsidRDefault="001026A4" w:rsidP="001026A4">
      <w:pPr>
        <w:pStyle w:val="paragraph"/>
        <w:numPr>
          <w:ilvl w:val="0"/>
          <w:numId w:val="21"/>
        </w:numPr>
        <w:spacing w:before="0" w:beforeAutospacing="0" w:after="0" w:afterAutospacing="0"/>
        <w:ind w:left="709" w:hanging="425"/>
        <w:contextualSpacing/>
        <w:textAlignment w:val="baseline"/>
        <w:rPr>
          <w:rFonts w:asciiTheme="minorHAnsi" w:hAnsiTheme="minorHAnsi" w:cstheme="minorHAnsi"/>
        </w:rPr>
      </w:pPr>
      <w:r w:rsidRPr="001026A4">
        <w:rPr>
          <w:rStyle w:val="normaltextrun"/>
          <w:rFonts w:asciiTheme="minorHAnsi" w:hAnsiTheme="minorHAnsi" w:cstheme="minorHAnsi"/>
        </w:rPr>
        <w:t>You could also </w:t>
      </w:r>
      <w:hyperlink r:id="rId9" w:tgtFrame="_blank" w:history="1">
        <w:r w:rsidRPr="001026A4">
          <w:rPr>
            <w:rStyle w:val="normaltextrun"/>
            <w:rFonts w:asciiTheme="minorHAnsi" w:hAnsiTheme="minorHAnsi" w:cstheme="minorHAnsi"/>
            <w:color w:val="0563C1"/>
            <w:u w:val="single"/>
          </w:rPr>
          <w:t>contact your local County Councillor</w:t>
        </w:r>
      </w:hyperlink>
      <w:r w:rsidRPr="001026A4">
        <w:rPr>
          <w:rStyle w:val="normaltextrun"/>
          <w:rFonts w:asciiTheme="minorHAnsi" w:hAnsiTheme="minorHAnsi" w:cstheme="minorHAnsi"/>
        </w:rPr>
        <w:t> to get their advice or feedback on your idea.</w:t>
      </w:r>
      <w:r w:rsidRPr="001026A4">
        <w:rPr>
          <w:rStyle w:val="eop"/>
          <w:rFonts w:asciiTheme="minorHAnsi" w:hAnsiTheme="minorHAnsi" w:cstheme="minorHAnsi"/>
        </w:rPr>
        <w:t> </w:t>
      </w:r>
    </w:p>
    <w:p w14:paraId="10C0F854" w14:textId="77777777" w:rsidR="001026A4" w:rsidRPr="001026A4" w:rsidRDefault="008C4A47" w:rsidP="001026A4">
      <w:pPr>
        <w:pStyle w:val="paragraph"/>
        <w:numPr>
          <w:ilvl w:val="0"/>
          <w:numId w:val="21"/>
        </w:numPr>
        <w:spacing w:before="0" w:beforeAutospacing="0" w:after="0" w:afterAutospacing="0"/>
        <w:ind w:left="709" w:hanging="425"/>
        <w:contextualSpacing/>
        <w:textAlignment w:val="baseline"/>
        <w:rPr>
          <w:rFonts w:asciiTheme="minorHAnsi" w:hAnsiTheme="minorHAnsi" w:cstheme="minorHAnsi"/>
        </w:rPr>
      </w:pPr>
      <w:hyperlink r:id="rId10" w:tgtFrame="_blank" w:history="1">
        <w:r w:rsidR="001026A4" w:rsidRPr="001026A4">
          <w:rPr>
            <w:rStyle w:val="normaltextrun"/>
            <w:rFonts w:asciiTheme="minorHAnsi" w:hAnsiTheme="minorHAnsi" w:cstheme="minorHAnsi"/>
            <w:color w:val="0563C1"/>
            <w:u w:val="single"/>
          </w:rPr>
          <w:t>Social Value Market Place</w:t>
        </w:r>
      </w:hyperlink>
      <w:r w:rsidR="001026A4" w:rsidRPr="001026A4">
        <w:rPr>
          <w:rStyle w:val="normaltextrun"/>
          <w:rFonts w:asciiTheme="minorHAnsi" w:hAnsiTheme="minorHAnsi" w:cstheme="minorHAnsi"/>
        </w:rPr>
        <w:t> - Browse specific, one-time requests for help from charities across Surrey. Find an opportunity to donate your time, space or resources.</w:t>
      </w:r>
      <w:r w:rsidR="001026A4" w:rsidRPr="001026A4">
        <w:rPr>
          <w:rStyle w:val="eop"/>
          <w:rFonts w:asciiTheme="minorHAnsi" w:hAnsiTheme="minorHAnsi" w:cstheme="minorHAnsi"/>
        </w:rPr>
        <w:t> </w:t>
      </w:r>
    </w:p>
    <w:p w14:paraId="56035F25" w14:textId="77777777" w:rsidR="001026A4" w:rsidRPr="001026A4" w:rsidRDefault="008C4A47" w:rsidP="001026A4">
      <w:pPr>
        <w:pStyle w:val="paragraph"/>
        <w:numPr>
          <w:ilvl w:val="0"/>
          <w:numId w:val="21"/>
        </w:numPr>
        <w:spacing w:before="0" w:beforeAutospacing="0" w:after="0" w:afterAutospacing="0"/>
        <w:ind w:left="709" w:hanging="425"/>
        <w:contextualSpacing/>
        <w:textAlignment w:val="baseline"/>
        <w:rPr>
          <w:rFonts w:asciiTheme="minorHAnsi" w:hAnsiTheme="minorHAnsi" w:cstheme="minorHAnsi"/>
        </w:rPr>
      </w:pPr>
      <w:hyperlink r:id="rId11" w:tgtFrame="_blank" w:history="1">
        <w:proofErr w:type="spellStart"/>
        <w:r w:rsidR="001026A4" w:rsidRPr="001026A4">
          <w:rPr>
            <w:rStyle w:val="normaltextrun"/>
            <w:rFonts w:asciiTheme="minorHAnsi" w:hAnsiTheme="minorHAnsi" w:cstheme="minorHAnsi"/>
            <w:color w:val="0563C1"/>
            <w:u w:val="single"/>
          </w:rPr>
          <w:t>Goodsted</w:t>
        </w:r>
        <w:proofErr w:type="spellEnd"/>
      </w:hyperlink>
      <w:r w:rsidR="001026A4" w:rsidRPr="001026A4">
        <w:rPr>
          <w:rStyle w:val="normaltextrun"/>
          <w:rFonts w:asciiTheme="minorHAnsi" w:hAnsiTheme="minorHAnsi" w:cstheme="minorHAnsi"/>
        </w:rPr>
        <w:t> - Allows you to browse local community initiatives which need your help. Join their team to work collaboratively to help make good things happen.</w:t>
      </w:r>
      <w:r w:rsidR="001026A4" w:rsidRPr="001026A4">
        <w:rPr>
          <w:rStyle w:val="eop"/>
          <w:rFonts w:asciiTheme="minorHAnsi" w:hAnsiTheme="minorHAnsi" w:cstheme="minorHAnsi"/>
        </w:rPr>
        <w:t> </w:t>
      </w:r>
    </w:p>
    <w:p w14:paraId="5A65E3DC" w14:textId="77777777" w:rsidR="001026A4" w:rsidRPr="001026A4" w:rsidRDefault="001026A4" w:rsidP="001026A4">
      <w:pPr>
        <w:pStyle w:val="paragraph"/>
        <w:numPr>
          <w:ilvl w:val="0"/>
          <w:numId w:val="21"/>
        </w:numPr>
        <w:spacing w:before="0" w:beforeAutospacing="0" w:after="0" w:afterAutospacing="0"/>
        <w:ind w:left="709" w:hanging="425"/>
        <w:contextualSpacing/>
        <w:textAlignment w:val="baseline"/>
        <w:rPr>
          <w:rFonts w:asciiTheme="minorHAnsi" w:hAnsiTheme="minorHAnsi" w:cstheme="minorHAnsi"/>
        </w:rPr>
      </w:pPr>
      <w:r w:rsidRPr="001026A4">
        <w:rPr>
          <w:rStyle w:val="normaltextrun"/>
          <w:rFonts w:asciiTheme="minorHAnsi" w:hAnsiTheme="minorHAnsi" w:cstheme="minorHAnsi"/>
        </w:rPr>
        <w:t>Finally, you can contact the Your Fund Surrey Team who will be able to provide advice and guidance around developing your project idea, via </w:t>
      </w:r>
      <w:hyperlink r:id="rId12" w:tgtFrame="_blank" w:history="1">
        <w:r w:rsidRPr="001026A4">
          <w:rPr>
            <w:rStyle w:val="normaltextrun"/>
            <w:rFonts w:asciiTheme="minorHAnsi" w:hAnsiTheme="minorHAnsi" w:cstheme="minorHAnsi"/>
            <w:color w:val="0563C1"/>
            <w:u w:val="single"/>
          </w:rPr>
          <w:t>yourfund@surreycc.gov.uk</w:t>
        </w:r>
      </w:hyperlink>
      <w:r w:rsidRPr="001026A4">
        <w:rPr>
          <w:rStyle w:val="normaltextrun"/>
          <w:rFonts w:asciiTheme="minorHAnsi" w:hAnsiTheme="minorHAnsi" w:cstheme="minorHAnsi"/>
        </w:rPr>
        <w:t> </w:t>
      </w:r>
      <w:r w:rsidRPr="001026A4">
        <w:rPr>
          <w:rStyle w:val="eop"/>
          <w:rFonts w:asciiTheme="minorHAnsi" w:hAnsiTheme="minorHAnsi" w:cstheme="minorHAnsi"/>
        </w:rPr>
        <w:t> </w:t>
      </w:r>
    </w:p>
    <w:p w14:paraId="11E34B76"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t> </w:t>
      </w:r>
    </w:p>
    <w:p w14:paraId="57D2ADDB"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I think I have a great idea, but I’m not confident it can be done – who should I speak to?</w:t>
      </w:r>
      <w:r w:rsidRPr="001026A4">
        <w:rPr>
          <w:rStyle w:val="eop"/>
          <w:rFonts w:asciiTheme="minorHAnsi" w:hAnsiTheme="minorHAnsi" w:cstheme="minorHAnsi"/>
          <w:b/>
          <w:bCs/>
        </w:rPr>
        <w:t> </w:t>
      </w:r>
    </w:p>
    <w:p w14:paraId="4864890B"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If you have an idea that you think could become a project to improve your local area you can speak to your </w:t>
      </w:r>
      <w:hyperlink r:id="rId13" w:tgtFrame="_blank" w:history="1">
        <w:r w:rsidRPr="001026A4">
          <w:rPr>
            <w:rStyle w:val="normaltextrun"/>
            <w:rFonts w:asciiTheme="minorHAnsi" w:hAnsiTheme="minorHAnsi" w:cstheme="minorHAnsi"/>
            <w:color w:val="0563C1"/>
            <w:u w:val="single"/>
          </w:rPr>
          <w:t>local County Councillor</w:t>
        </w:r>
      </w:hyperlink>
      <w:r w:rsidRPr="001026A4">
        <w:rPr>
          <w:rStyle w:val="normaltextrun"/>
          <w:rFonts w:asciiTheme="minorHAnsi" w:hAnsiTheme="minorHAnsi" w:cstheme="minorHAnsi"/>
        </w:rPr>
        <w:t> who will be able to give you feedback on your idea and point you in the right direction of support and guidance to help develop it.</w:t>
      </w:r>
      <w:r w:rsidRPr="001026A4">
        <w:rPr>
          <w:rStyle w:val="eop"/>
          <w:rFonts w:asciiTheme="minorHAnsi" w:hAnsiTheme="minorHAnsi" w:cstheme="minorHAnsi"/>
        </w:rPr>
        <w:t> </w:t>
      </w:r>
    </w:p>
    <w:p w14:paraId="53EA46B5"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t> </w:t>
      </w:r>
    </w:p>
    <w:p w14:paraId="5DA7742E"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I don’t have a big project idea but I really want to get involved and help – how can I do this?</w:t>
      </w:r>
      <w:r w:rsidRPr="001026A4">
        <w:rPr>
          <w:rStyle w:val="eop"/>
          <w:rFonts w:asciiTheme="minorHAnsi" w:hAnsiTheme="minorHAnsi" w:cstheme="minorHAnsi"/>
          <w:b/>
          <w:bCs/>
        </w:rPr>
        <w:t> </w:t>
      </w:r>
    </w:p>
    <w:p w14:paraId="7C20EE29"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You should look on the Your Fund Surrey Commonplace map [insert link] to see the ideas that have been put forward and are being developed in your area, and how you might be able to get involved.</w:t>
      </w:r>
      <w:r w:rsidRPr="001026A4">
        <w:rPr>
          <w:rStyle w:val="eop"/>
          <w:rFonts w:asciiTheme="minorHAnsi" w:hAnsiTheme="minorHAnsi" w:cstheme="minorHAnsi"/>
        </w:rPr>
        <w:t> </w:t>
      </w:r>
    </w:p>
    <w:p w14:paraId="165D98DA"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t> </w:t>
      </w:r>
    </w:p>
    <w:p w14:paraId="1FBDA3B6"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Can you use this money to fill potholes please?</w:t>
      </w:r>
      <w:r w:rsidRPr="001026A4">
        <w:rPr>
          <w:rStyle w:val="eop"/>
          <w:rFonts w:asciiTheme="minorHAnsi" w:hAnsiTheme="minorHAnsi" w:cstheme="minorHAnsi"/>
          <w:b/>
          <w:bCs/>
        </w:rPr>
        <w:t> </w:t>
      </w:r>
    </w:p>
    <w:p w14:paraId="69F5758B" w14:textId="77134669" w:rsidR="001928B6" w:rsidRDefault="001928B6" w:rsidP="001026A4">
      <w:pPr>
        <w:pStyle w:val="paragraph"/>
        <w:spacing w:before="0" w:beforeAutospacing="0" w:after="0" w:afterAutospacing="0"/>
        <w:contextualSpacing/>
        <w:textAlignment w:val="baseline"/>
        <w:rPr>
          <w:rStyle w:val="normaltextrun"/>
          <w:rFonts w:asciiTheme="minorHAnsi" w:hAnsiTheme="minorHAnsi" w:cstheme="minorHAnsi"/>
          <w:color w:val="FF0000"/>
        </w:rPr>
      </w:pPr>
      <w:r w:rsidRPr="001928B6">
        <w:rPr>
          <w:rStyle w:val="normaltextrun"/>
          <w:rFonts w:asciiTheme="minorHAnsi" w:hAnsiTheme="minorHAnsi" w:cstheme="minorHAnsi"/>
        </w:rPr>
        <w:t xml:space="preserve">This money has been ring fenced by the council for creating innovative capital investments. Filling potholes is a statutory requirement for the council, and is funded through the annual revenue budget. We allocated </w:t>
      </w:r>
      <w:r w:rsidR="000A6293">
        <w:rPr>
          <w:rStyle w:val="normaltextrun"/>
          <w:rFonts w:asciiTheme="minorHAnsi" w:hAnsiTheme="minorHAnsi" w:cstheme="minorHAnsi"/>
        </w:rPr>
        <w:t xml:space="preserve">around </w:t>
      </w:r>
      <w:r w:rsidRPr="001928B6">
        <w:rPr>
          <w:rStyle w:val="normaltextrun"/>
          <w:rFonts w:asciiTheme="minorHAnsi" w:hAnsiTheme="minorHAnsi" w:cstheme="minorHAnsi"/>
        </w:rPr>
        <w:t xml:space="preserve">£4.43m </w:t>
      </w:r>
      <w:r w:rsidR="000A6293">
        <w:rPr>
          <w:rStyle w:val="normaltextrun"/>
          <w:rFonts w:asciiTheme="minorHAnsi" w:hAnsiTheme="minorHAnsi" w:cstheme="minorHAnsi"/>
        </w:rPr>
        <w:t xml:space="preserve">a year to </w:t>
      </w:r>
      <w:r w:rsidR="004A52EC">
        <w:rPr>
          <w:rStyle w:val="normaltextrun"/>
          <w:rFonts w:asciiTheme="minorHAnsi" w:hAnsiTheme="minorHAnsi" w:cstheme="minorHAnsi"/>
        </w:rPr>
        <w:t>fix more than 50,000 potholes and other road defects.</w:t>
      </w:r>
      <w:r w:rsidRPr="001928B6">
        <w:rPr>
          <w:rStyle w:val="normaltextrun"/>
          <w:rFonts w:asciiTheme="minorHAnsi" w:hAnsiTheme="minorHAnsi" w:cstheme="minorHAnsi"/>
        </w:rPr>
        <w:t xml:space="preserve"> </w:t>
      </w:r>
      <w:hyperlink r:id="rId14" w:history="1">
        <w:r w:rsidRPr="001928B6">
          <w:rPr>
            <w:rStyle w:val="Hyperlink"/>
            <w:rFonts w:asciiTheme="minorHAnsi" w:hAnsiTheme="minorHAnsi" w:cstheme="minorHAnsi"/>
          </w:rPr>
          <w:t>You can report a pothole or damaged road online</w:t>
        </w:r>
      </w:hyperlink>
      <w:r w:rsidRPr="001928B6">
        <w:rPr>
          <w:rStyle w:val="normaltextrun"/>
          <w:rFonts w:asciiTheme="minorHAnsi" w:hAnsiTheme="minorHAnsi" w:cstheme="minorHAnsi"/>
        </w:rPr>
        <w:t xml:space="preserve"> </w:t>
      </w:r>
    </w:p>
    <w:p w14:paraId="741CCEE5" w14:textId="4E609308"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lastRenderedPageBreak/>
        <w:t> </w:t>
      </w:r>
    </w:p>
    <w:p w14:paraId="2BC5EDB3" w14:textId="3BA1F85F"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How can the council afford to spend £100m?</w:t>
      </w:r>
      <w:r w:rsidRPr="001026A4">
        <w:rPr>
          <w:rStyle w:val="eop"/>
          <w:rFonts w:asciiTheme="minorHAnsi" w:hAnsiTheme="minorHAnsi" w:cstheme="minorHAnsi"/>
          <w:b/>
          <w:bCs/>
        </w:rPr>
        <w:t> </w:t>
      </w:r>
    </w:p>
    <w:p w14:paraId="633CC68A"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This is part of Surrey County Council’s Medium-Term Financial Strategy, announced in 2020/21, with a fully costed capital programme of well over £1bn over five years.</w:t>
      </w:r>
      <w:r w:rsidRPr="001026A4">
        <w:rPr>
          <w:rStyle w:val="eop"/>
          <w:rFonts w:asciiTheme="minorHAnsi" w:hAnsiTheme="minorHAnsi" w:cstheme="minorHAnsi"/>
        </w:rPr>
        <w:t> </w:t>
      </w:r>
    </w:p>
    <w:p w14:paraId="2D998628"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The £100m Your Fund Surrey allocation is designed to help empower communities to deliver big, place-changing projects that local areas need and will improve opportunities and quality of life for residents. This is particularly important as communities recover from the impact of COVID-19 over the coming years.</w:t>
      </w:r>
      <w:r w:rsidRPr="001026A4">
        <w:rPr>
          <w:rStyle w:val="eop"/>
          <w:rFonts w:asciiTheme="minorHAnsi" w:hAnsiTheme="minorHAnsi" w:cstheme="minorHAnsi"/>
        </w:rPr>
        <w:t> </w:t>
      </w:r>
    </w:p>
    <w:p w14:paraId="75BC8731"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t> </w:t>
      </w:r>
    </w:p>
    <w:p w14:paraId="5C9B5AC2"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My idea is going to have ongoing running costs – can this still be delivered through Your Fund Surrey?</w:t>
      </w:r>
      <w:r w:rsidRPr="001026A4">
        <w:rPr>
          <w:rStyle w:val="eop"/>
          <w:rFonts w:asciiTheme="minorHAnsi" w:hAnsiTheme="minorHAnsi" w:cstheme="minorHAnsi"/>
          <w:b/>
          <w:bCs/>
        </w:rPr>
        <w:t> </w:t>
      </w:r>
    </w:p>
    <w:p w14:paraId="4EF5BD56"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The fund is for capital funding. Revenue funding costs, such as running and maintenance of your project cannot be covered by this fund.</w:t>
      </w:r>
      <w:r w:rsidRPr="001026A4">
        <w:rPr>
          <w:rStyle w:val="eop"/>
          <w:rFonts w:asciiTheme="minorHAnsi" w:hAnsiTheme="minorHAnsi" w:cstheme="minorHAnsi"/>
        </w:rPr>
        <w:t> </w:t>
      </w:r>
    </w:p>
    <w:p w14:paraId="446D658F"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As part of your project idea you could think about how any ongoing costs associated could be covered – is there something you could introduce that would generate revenue like a café for example? Or if it’s part of an existing organisation or building (like a school or charity), would any additional running costs be able to be met through existing budgets?</w:t>
      </w:r>
      <w:r w:rsidRPr="001026A4">
        <w:rPr>
          <w:rStyle w:val="eop"/>
          <w:rFonts w:asciiTheme="minorHAnsi" w:hAnsiTheme="minorHAnsi" w:cstheme="minorHAnsi"/>
        </w:rPr>
        <w:t> </w:t>
      </w:r>
    </w:p>
    <w:p w14:paraId="33DDE635"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t> </w:t>
      </w:r>
    </w:p>
    <w:p w14:paraId="62D54F20"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Why can’t we get money for running costs?</w:t>
      </w:r>
      <w:r w:rsidRPr="001026A4">
        <w:rPr>
          <w:rStyle w:val="eop"/>
          <w:rFonts w:asciiTheme="minorHAnsi" w:hAnsiTheme="minorHAnsi" w:cstheme="minorHAnsi"/>
          <w:b/>
          <w:bCs/>
        </w:rPr>
        <w:t> </w:t>
      </w:r>
    </w:p>
    <w:p w14:paraId="2C497098" w14:textId="577D35D5"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This fund is for capital funding only. Capital funding is money to purchase or improve a building, equipment, infrastructure or software. Running costs unfortunately don’t fit into this category however </w:t>
      </w:r>
      <w:hyperlink r:id="rId15" w:history="1">
        <w:r w:rsidRPr="001026A4">
          <w:rPr>
            <w:rStyle w:val="Hyperlink"/>
            <w:rFonts w:asciiTheme="minorHAnsi" w:hAnsiTheme="minorHAnsi" w:cstheme="minorHAnsi"/>
          </w:rPr>
          <w:t>other funds are available</w:t>
        </w:r>
      </w:hyperlink>
      <w:r w:rsidRPr="001026A4">
        <w:rPr>
          <w:rStyle w:val="normaltextrun"/>
          <w:rFonts w:asciiTheme="minorHAnsi" w:hAnsiTheme="minorHAnsi" w:cstheme="minorHAnsi"/>
        </w:rPr>
        <w:t> that could provide this.</w:t>
      </w:r>
      <w:r w:rsidRPr="001026A4">
        <w:rPr>
          <w:rStyle w:val="eop"/>
          <w:rFonts w:asciiTheme="minorHAnsi" w:hAnsiTheme="minorHAnsi" w:cstheme="minorHAnsi"/>
        </w:rPr>
        <w:t> </w:t>
      </w:r>
    </w:p>
    <w:p w14:paraId="18713543"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eop"/>
          <w:rFonts w:asciiTheme="minorHAnsi" w:hAnsiTheme="minorHAnsi" w:cstheme="minorHAnsi"/>
        </w:rPr>
        <w:t> </w:t>
      </w:r>
    </w:p>
    <w:p w14:paraId="4A150E1A"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Are there lots of forms to fill out?</w:t>
      </w:r>
      <w:r w:rsidRPr="001026A4">
        <w:rPr>
          <w:rStyle w:val="eop"/>
          <w:rFonts w:asciiTheme="minorHAnsi" w:hAnsiTheme="minorHAnsi" w:cstheme="minorHAnsi"/>
          <w:b/>
          <w:bCs/>
        </w:rPr>
        <w:t> </w:t>
      </w:r>
    </w:p>
    <w:p w14:paraId="5CAB57FE" w14:textId="125734C6" w:rsidR="005E04D6" w:rsidRDefault="001026A4" w:rsidP="001026A4">
      <w:pPr>
        <w:pStyle w:val="paragraph"/>
        <w:spacing w:before="0" w:beforeAutospacing="0" w:after="0" w:afterAutospacing="0"/>
        <w:contextualSpacing/>
        <w:textAlignment w:val="baseline"/>
        <w:rPr>
          <w:rStyle w:val="normaltextrun"/>
          <w:rFonts w:asciiTheme="minorHAnsi" w:hAnsiTheme="minorHAnsi" w:cstheme="minorHAnsi"/>
        </w:rPr>
      </w:pPr>
      <w:r w:rsidRPr="001026A4">
        <w:rPr>
          <w:rStyle w:val="normaltextrun"/>
          <w:rFonts w:asciiTheme="minorHAnsi" w:hAnsiTheme="minorHAnsi" w:cstheme="minorHAnsi"/>
        </w:rPr>
        <w:t>Our aim is to keep the application process as simple as we can</w:t>
      </w:r>
      <w:r>
        <w:rPr>
          <w:rStyle w:val="normaltextrun"/>
          <w:rFonts w:asciiTheme="minorHAnsi" w:hAnsiTheme="minorHAnsi" w:cstheme="minorHAnsi"/>
        </w:rPr>
        <w:t xml:space="preserve">. </w:t>
      </w:r>
      <w:r w:rsidR="005E04D6">
        <w:rPr>
          <w:rStyle w:val="normaltextrun"/>
          <w:rFonts w:asciiTheme="minorHAnsi" w:hAnsiTheme="minorHAnsi" w:cstheme="minorHAnsi"/>
        </w:rPr>
        <w:t xml:space="preserve">The Your Fund Surrey Map only requires you to fill out a few simple overview questions. In </w:t>
      </w:r>
      <w:r w:rsidR="00891BC5">
        <w:rPr>
          <w:rStyle w:val="normaltextrun"/>
          <w:rFonts w:asciiTheme="minorHAnsi" w:hAnsiTheme="minorHAnsi" w:cstheme="minorHAnsi"/>
        </w:rPr>
        <w:t>February</w:t>
      </w:r>
      <w:r w:rsidR="005E04D6">
        <w:rPr>
          <w:rStyle w:val="normaltextrun"/>
          <w:rFonts w:asciiTheme="minorHAnsi" w:hAnsiTheme="minorHAnsi" w:cstheme="minorHAnsi"/>
        </w:rPr>
        <w:t xml:space="preserve"> when the application opens you will be asked to fill out a formal initial idea submission, this will provide slightly more detail about you and your idea. If we think your idea has potential, we will invite you to provide some greater detail around how you might manage and </w:t>
      </w:r>
      <w:r w:rsidR="00204FFE">
        <w:rPr>
          <w:rStyle w:val="normaltextrun"/>
          <w:rFonts w:asciiTheme="minorHAnsi" w:hAnsiTheme="minorHAnsi" w:cstheme="minorHAnsi"/>
        </w:rPr>
        <w:t>look after your project</w:t>
      </w:r>
    </w:p>
    <w:p w14:paraId="24CACF38" w14:textId="7F3A6C34"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All the assessment and monitoring in the background will be done by our specialist project team.</w:t>
      </w:r>
      <w:r w:rsidRPr="001026A4">
        <w:rPr>
          <w:rStyle w:val="eop"/>
          <w:rFonts w:asciiTheme="minorHAnsi" w:hAnsiTheme="minorHAnsi" w:cstheme="minorHAnsi"/>
        </w:rPr>
        <w:t> </w:t>
      </w:r>
    </w:p>
    <w:p w14:paraId="137C4DAB" w14:textId="17989CC6"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 xml:space="preserve">Guidance documents on how to complete these forms </w:t>
      </w:r>
      <w:r>
        <w:rPr>
          <w:rStyle w:val="normaltextrun"/>
          <w:rFonts w:asciiTheme="minorHAnsi" w:hAnsiTheme="minorHAnsi" w:cstheme="minorHAnsi"/>
        </w:rPr>
        <w:t>will be made available.</w:t>
      </w:r>
      <w:r w:rsidRPr="001026A4">
        <w:rPr>
          <w:rStyle w:val="eop"/>
          <w:rFonts w:asciiTheme="minorHAnsi" w:hAnsiTheme="minorHAnsi" w:cstheme="minorHAnsi"/>
          <w:color w:val="FF0000"/>
        </w:rPr>
        <w:t> </w:t>
      </w:r>
    </w:p>
    <w:p w14:paraId="4FDA97EA" w14:textId="77777777" w:rsidR="001026A4" w:rsidRPr="001026A4" w:rsidRDefault="001026A4" w:rsidP="001026A4">
      <w:pPr>
        <w:pStyle w:val="paragraph"/>
        <w:spacing w:before="0" w:beforeAutospacing="0" w:after="0" w:afterAutospacing="0"/>
        <w:contextualSpacing/>
        <w:textAlignment w:val="baseline"/>
        <w:rPr>
          <w:rStyle w:val="normaltextrun"/>
          <w:rFonts w:asciiTheme="minorHAnsi" w:hAnsiTheme="minorHAnsi" w:cstheme="minorHAnsi"/>
        </w:rPr>
      </w:pPr>
    </w:p>
    <w:p w14:paraId="22BC670C" w14:textId="79871FC4"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How should I show the local support for my project?</w:t>
      </w:r>
      <w:r w:rsidRPr="001026A4">
        <w:rPr>
          <w:rStyle w:val="eop"/>
          <w:rFonts w:asciiTheme="minorHAnsi" w:hAnsiTheme="minorHAnsi" w:cstheme="minorHAnsi"/>
          <w:b/>
          <w:bCs/>
        </w:rPr>
        <w:t> </w:t>
      </w:r>
    </w:p>
    <w:p w14:paraId="30CA0D9A" w14:textId="7F5609B6"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Place your idea on the Your Fund Surrey Commonplace map </w:t>
      </w:r>
      <w:r w:rsidRPr="001026A4">
        <w:rPr>
          <w:rStyle w:val="normaltextrun"/>
          <w:rFonts w:asciiTheme="minorHAnsi" w:hAnsiTheme="minorHAnsi" w:cstheme="minorHAnsi"/>
          <w:i/>
          <w:iCs/>
        </w:rPr>
        <w:t>(live on 16 November)</w:t>
      </w:r>
      <w:r w:rsidRPr="001026A4">
        <w:rPr>
          <w:rStyle w:val="normaltextrun"/>
          <w:rFonts w:asciiTheme="minorHAnsi" w:hAnsiTheme="minorHAnsi" w:cstheme="minorHAnsi"/>
        </w:rPr>
        <w:t> where people can like to express their support, or offer further suggestions relating to your idea.</w:t>
      </w:r>
      <w:r w:rsidRPr="001026A4">
        <w:rPr>
          <w:rStyle w:val="eop"/>
          <w:rFonts w:asciiTheme="minorHAnsi" w:hAnsiTheme="minorHAnsi" w:cstheme="minorHAnsi"/>
        </w:rPr>
        <w:t> </w:t>
      </w:r>
    </w:p>
    <w:p w14:paraId="5278A968"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We also encourage you to use your own networks and social media to share your idea with a wider audience. We will help promote any Your Fund Surrey content on the Council’s social media channels that can reach hundreds of thousands of people, if you use the hashtags #</w:t>
      </w:r>
      <w:proofErr w:type="spellStart"/>
      <w:r w:rsidRPr="001026A4">
        <w:rPr>
          <w:rStyle w:val="normaltextrun"/>
          <w:rFonts w:asciiTheme="minorHAnsi" w:hAnsiTheme="minorHAnsi" w:cstheme="minorHAnsi"/>
        </w:rPr>
        <w:t>YourFundSurrey</w:t>
      </w:r>
      <w:proofErr w:type="spellEnd"/>
      <w:r w:rsidRPr="001026A4">
        <w:rPr>
          <w:rStyle w:val="normaltextrun"/>
          <w:rFonts w:asciiTheme="minorHAnsi" w:hAnsiTheme="minorHAnsi" w:cstheme="minorHAnsi"/>
        </w:rPr>
        <w:t xml:space="preserve"> or #</w:t>
      </w:r>
      <w:proofErr w:type="spellStart"/>
      <w:r w:rsidRPr="001026A4">
        <w:rPr>
          <w:rStyle w:val="normaltextrun"/>
          <w:rFonts w:asciiTheme="minorHAnsi" w:hAnsiTheme="minorHAnsi" w:cstheme="minorHAnsi"/>
        </w:rPr>
        <w:t>MakeItHappen</w:t>
      </w:r>
      <w:proofErr w:type="spellEnd"/>
      <w:r w:rsidRPr="001026A4">
        <w:rPr>
          <w:rStyle w:val="eop"/>
          <w:rFonts w:asciiTheme="minorHAnsi" w:hAnsiTheme="minorHAnsi" w:cstheme="minorHAnsi"/>
        </w:rPr>
        <w:t> </w:t>
      </w:r>
    </w:p>
    <w:p w14:paraId="577DCFB5" w14:textId="77777777" w:rsidR="001026A4" w:rsidRPr="001026A4" w:rsidRDefault="001026A4" w:rsidP="001026A4">
      <w:pPr>
        <w:pStyle w:val="paragraph"/>
        <w:spacing w:before="0" w:beforeAutospacing="0" w:after="0" w:afterAutospacing="0"/>
        <w:contextualSpacing/>
        <w:textAlignment w:val="baseline"/>
        <w:rPr>
          <w:rStyle w:val="normaltextrun"/>
          <w:rFonts w:asciiTheme="minorHAnsi" w:hAnsiTheme="minorHAnsi" w:cstheme="minorHAnsi"/>
        </w:rPr>
      </w:pPr>
    </w:p>
    <w:p w14:paraId="7A07DA29" w14:textId="1002D3A3"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What do you mean by communities?</w:t>
      </w:r>
      <w:r w:rsidRPr="001026A4">
        <w:rPr>
          <w:rStyle w:val="eop"/>
          <w:rFonts w:asciiTheme="minorHAnsi" w:hAnsiTheme="minorHAnsi" w:cstheme="minorHAnsi"/>
          <w:b/>
          <w:bCs/>
        </w:rPr>
        <w:t> </w:t>
      </w:r>
    </w:p>
    <w:p w14:paraId="1A495FDE"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That’s not up to us to define, but it can be thought of as the local area you identify with – your town, your village, your road – or those support networks or groups you feel you belong to, such as charities, community organisations, even your book group or local football team.</w:t>
      </w:r>
      <w:r w:rsidRPr="001026A4">
        <w:rPr>
          <w:rStyle w:val="eop"/>
          <w:rFonts w:asciiTheme="minorHAnsi" w:hAnsiTheme="minorHAnsi" w:cstheme="minorHAnsi"/>
        </w:rPr>
        <w:t> </w:t>
      </w:r>
    </w:p>
    <w:p w14:paraId="6D814625" w14:textId="77777777" w:rsidR="001026A4" w:rsidRPr="001026A4" w:rsidRDefault="001026A4" w:rsidP="001026A4">
      <w:pPr>
        <w:pStyle w:val="paragraph"/>
        <w:spacing w:before="0" w:beforeAutospacing="0" w:after="0" w:afterAutospacing="0"/>
        <w:contextualSpacing/>
        <w:textAlignment w:val="baseline"/>
        <w:rPr>
          <w:rStyle w:val="normaltextrun"/>
          <w:rFonts w:asciiTheme="minorHAnsi" w:hAnsiTheme="minorHAnsi" w:cstheme="minorHAnsi"/>
        </w:rPr>
      </w:pPr>
    </w:p>
    <w:p w14:paraId="0BEF7CA0" w14:textId="10963523"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Do we need to look for other funding that sits alongside your funding?</w:t>
      </w:r>
      <w:r w:rsidRPr="001026A4">
        <w:rPr>
          <w:rStyle w:val="eop"/>
          <w:rFonts w:asciiTheme="minorHAnsi" w:hAnsiTheme="minorHAnsi" w:cstheme="minorHAnsi"/>
          <w:b/>
          <w:bCs/>
        </w:rPr>
        <w:t> </w:t>
      </w:r>
    </w:p>
    <w:p w14:paraId="7D8CC9B5" w14:textId="753C853B"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It’s not compulsory to look for other funding as part of your project or required for a bid to be successful. As outlined above, Your Fund Surrey cannot support revenue costs, however if you feel it would strengthen your project or help it to be delivered, we would encourage and support bidders to explore other pots of funding that could compliment this Fund.  Details of </w:t>
      </w:r>
      <w:hyperlink r:id="rId16" w:history="1">
        <w:r w:rsidRPr="001026A4">
          <w:rPr>
            <w:rStyle w:val="Hyperlink"/>
            <w:rFonts w:asciiTheme="minorHAnsi" w:hAnsiTheme="minorHAnsi" w:cstheme="minorHAnsi"/>
          </w:rPr>
          <w:t>other funds are available </w:t>
        </w:r>
      </w:hyperlink>
      <w:r w:rsidRPr="001026A4">
        <w:rPr>
          <w:rStyle w:val="normaltextrun"/>
          <w:rFonts w:asciiTheme="minorHAnsi" w:hAnsiTheme="minorHAnsi" w:cstheme="minorHAnsi"/>
        </w:rPr>
        <w:t>that could sit alongside Your Fund Surrey funding. </w:t>
      </w:r>
      <w:r w:rsidRPr="001026A4">
        <w:rPr>
          <w:rStyle w:val="eop"/>
          <w:rFonts w:asciiTheme="minorHAnsi" w:hAnsiTheme="minorHAnsi" w:cstheme="minorHAnsi"/>
        </w:rPr>
        <w:t> </w:t>
      </w:r>
    </w:p>
    <w:p w14:paraId="1D231ED1" w14:textId="77777777" w:rsidR="001026A4" w:rsidRPr="001026A4" w:rsidRDefault="001026A4" w:rsidP="001026A4">
      <w:pPr>
        <w:pStyle w:val="paragraph"/>
        <w:spacing w:before="0" w:beforeAutospacing="0" w:after="0" w:afterAutospacing="0"/>
        <w:ind w:left="360"/>
        <w:contextualSpacing/>
        <w:textAlignment w:val="baseline"/>
        <w:rPr>
          <w:rFonts w:asciiTheme="minorHAnsi" w:hAnsiTheme="minorHAnsi" w:cstheme="minorHAnsi"/>
        </w:rPr>
      </w:pPr>
      <w:r w:rsidRPr="001026A4">
        <w:rPr>
          <w:rStyle w:val="eop"/>
          <w:rFonts w:asciiTheme="minorHAnsi" w:hAnsiTheme="minorHAnsi" w:cstheme="minorHAnsi"/>
        </w:rPr>
        <w:t> </w:t>
      </w:r>
    </w:p>
    <w:p w14:paraId="6761E75A"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I am a member of a faith group, can I apply?</w:t>
      </w:r>
      <w:r w:rsidRPr="001026A4">
        <w:rPr>
          <w:rStyle w:val="eop"/>
          <w:rFonts w:asciiTheme="minorHAnsi" w:hAnsiTheme="minorHAnsi" w:cstheme="minorHAnsi"/>
          <w:b/>
          <w:bCs/>
        </w:rPr>
        <w:t> </w:t>
      </w:r>
    </w:p>
    <w:p w14:paraId="31F56713"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Yes, however your proposed idea would need to have a wider, secular positive community impact.</w:t>
      </w:r>
      <w:r w:rsidRPr="001026A4">
        <w:rPr>
          <w:rStyle w:val="eop"/>
          <w:rFonts w:asciiTheme="minorHAnsi" w:hAnsiTheme="minorHAnsi" w:cstheme="minorHAnsi"/>
        </w:rPr>
        <w:t> </w:t>
      </w:r>
    </w:p>
    <w:p w14:paraId="2E8015A7" w14:textId="77777777" w:rsidR="001026A4" w:rsidRPr="001026A4" w:rsidRDefault="001026A4" w:rsidP="001026A4">
      <w:pPr>
        <w:pStyle w:val="paragraph"/>
        <w:spacing w:before="0" w:beforeAutospacing="0" w:after="0" w:afterAutospacing="0"/>
        <w:ind w:left="360"/>
        <w:contextualSpacing/>
        <w:textAlignment w:val="baseline"/>
        <w:rPr>
          <w:rFonts w:asciiTheme="minorHAnsi" w:hAnsiTheme="minorHAnsi" w:cstheme="minorHAnsi"/>
        </w:rPr>
      </w:pPr>
      <w:r w:rsidRPr="001026A4">
        <w:rPr>
          <w:rStyle w:val="eop"/>
          <w:rFonts w:asciiTheme="minorHAnsi" w:hAnsiTheme="minorHAnsi" w:cstheme="minorHAnsi"/>
        </w:rPr>
        <w:t> </w:t>
      </w:r>
    </w:p>
    <w:p w14:paraId="02CB61AB"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I am a business, can I apply?</w:t>
      </w:r>
      <w:r w:rsidRPr="001026A4">
        <w:rPr>
          <w:rStyle w:val="eop"/>
          <w:rFonts w:asciiTheme="minorHAnsi" w:hAnsiTheme="minorHAnsi" w:cstheme="minorHAnsi"/>
          <w:b/>
          <w:bCs/>
        </w:rPr>
        <w:t> </w:t>
      </w:r>
    </w:p>
    <w:p w14:paraId="529CF8AF" w14:textId="4BF1550F" w:rsidR="001026A4" w:rsidRPr="001026A4" w:rsidRDefault="001026A4" w:rsidP="001026A4">
      <w:pPr>
        <w:pStyle w:val="paragraph"/>
        <w:spacing w:before="0" w:beforeAutospacing="0" w:after="0" w:afterAutospacing="0"/>
        <w:contextualSpacing/>
        <w:textAlignment w:val="baseline"/>
        <w:rPr>
          <w:rStyle w:val="normaltextrun"/>
          <w:rFonts w:asciiTheme="minorHAnsi" w:hAnsiTheme="minorHAnsi" w:cstheme="minorHAnsi"/>
        </w:rPr>
      </w:pPr>
      <w:r w:rsidRPr="001026A4">
        <w:rPr>
          <w:rStyle w:val="normaltextrun"/>
          <w:rFonts w:asciiTheme="minorHAnsi" w:hAnsiTheme="minorHAnsi" w:cstheme="minorHAnsi"/>
        </w:rPr>
        <w:t>Yes, however, we will assess each proposal as they come in and it will have to comply with legislation around State Aid.</w:t>
      </w:r>
      <w:r w:rsidR="00F83F95">
        <w:rPr>
          <w:rStyle w:val="normaltextrun"/>
          <w:rFonts w:asciiTheme="minorHAnsi" w:hAnsiTheme="minorHAnsi" w:cstheme="minorHAnsi"/>
        </w:rPr>
        <w:t xml:space="preserve"> This will be established</w:t>
      </w:r>
      <w:r w:rsidR="00C02B56">
        <w:rPr>
          <w:rStyle w:val="normaltextrun"/>
          <w:rFonts w:asciiTheme="minorHAnsi" w:hAnsiTheme="minorHAnsi" w:cstheme="minorHAnsi"/>
        </w:rPr>
        <w:t xml:space="preserve"> during full application stage, although the Your Fund Surrey team can advise</w:t>
      </w:r>
    </w:p>
    <w:p w14:paraId="4F6E80DC" w14:textId="465554A4"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color w:val="000000"/>
        </w:rPr>
        <w:t>You will be asked in the full application form to provide details of any grant funding your organisation has received over the last 3 years (including the amount of funding, reason for the funding and where you obtained said funding). We will then use this information to ensure no State Aid legislation is breached if you were to be awarded funding from Your Fund Surrey.</w:t>
      </w:r>
      <w:r w:rsidRPr="001026A4">
        <w:rPr>
          <w:rStyle w:val="eop"/>
          <w:rFonts w:asciiTheme="minorHAnsi" w:hAnsiTheme="minorHAnsi" w:cstheme="minorHAnsi"/>
          <w:color w:val="000000"/>
        </w:rPr>
        <w:t> </w:t>
      </w:r>
    </w:p>
    <w:p w14:paraId="5D526A6A" w14:textId="77777777" w:rsidR="001026A4" w:rsidRPr="001026A4" w:rsidRDefault="001026A4" w:rsidP="001026A4">
      <w:pPr>
        <w:pStyle w:val="paragraph"/>
        <w:spacing w:before="0" w:beforeAutospacing="0" w:after="0" w:afterAutospacing="0"/>
        <w:ind w:left="360"/>
        <w:contextualSpacing/>
        <w:textAlignment w:val="baseline"/>
        <w:rPr>
          <w:rFonts w:asciiTheme="minorHAnsi" w:hAnsiTheme="minorHAnsi" w:cstheme="minorHAnsi"/>
        </w:rPr>
      </w:pPr>
      <w:r w:rsidRPr="001026A4">
        <w:rPr>
          <w:rStyle w:val="eop"/>
          <w:rFonts w:asciiTheme="minorHAnsi" w:hAnsiTheme="minorHAnsi" w:cstheme="minorHAnsi"/>
        </w:rPr>
        <w:t> </w:t>
      </w:r>
    </w:p>
    <w:p w14:paraId="3DC943F8"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b/>
          <w:bCs/>
        </w:rPr>
      </w:pPr>
      <w:r w:rsidRPr="001026A4">
        <w:rPr>
          <w:rStyle w:val="normaltextrun"/>
          <w:rFonts w:asciiTheme="minorHAnsi" w:hAnsiTheme="minorHAnsi" w:cstheme="minorHAnsi"/>
          <w:b/>
          <w:bCs/>
        </w:rPr>
        <w:t>What happens if my bid is unsuccessful?</w:t>
      </w:r>
      <w:r w:rsidRPr="001026A4">
        <w:rPr>
          <w:rStyle w:val="eop"/>
          <w:rFonts w:asciiTheme="minorHAnsi" w:hAnsiTheme="minorHAnsi" w:cstheme="minorHAnsi"/>
          <w:b/>
          <w:bCs/>
        </w:rPr>
        <w:t> </w:t>
      </w:r>
    </w:p>
    <w:p w14:paraId="6D41444D" w14:textId="77777777" w:rsidR="001026A4" w:rsidRPr="001026A4" w:rsidRDefault="001026A4" w:rsidP="001026A4">
      <w:pPr>
        <w:pStyle w:val="paragraph"/>
        <w:spacing w:before="0" w:beforeAutospacing="0" w:after="0" w:afterAutospacing="0"/>
        <w:contextualSpacing/>
        <w:textAlignment w:val="baseline"/>
        <w:rPr>
          <w:rFonts w:asciiTheme="minorHAnsi" w:hAnsiTheme="minorHAnsi" w:cstheme="minorHAnsi"/>
        </w:rPr>
      </w:pPr>
      <w:r w:rsidRPr="001026A4">
        <w:rPr>
          <w:rStyle w:val="normaltextrun"/>
          <w:rFonts w:asciiTheme="minorHAnsi" w:hAnsiTheme="minorHAnsi" w:cstheme="minorHAnsi"/>
        </w:rPr>
        <w:t>Feedback will be provided to all applicants. Based on this feedback and wider consultation you would be able to reapply.</w:t>
      </w:r>
      <w:r w:rsidRPr="001026A4">
        <w:rPr>
          <w:rStyle w:val="eop"/>
          <w:rFonts w:asciiTheme="minorHAnsi" w:hAnsiTheme="minorHAnsi" w:cstheme="minorHAnsi"/>
        </w:rPr>
        <w:t> </w:t>
      </w:r>
    </w:p>
    <w:p w14:paraId="7BE63B8D" w14:textId="77777777" w:rsidR="001026A4" w:rsidRPr="001026A4" w:rsidRDefault="001026A4" w:rsidP="001026A4">
      <w:pPr>
        <w:pStyle w:val="paragraph"/>
        <w:spacing w:before="0" w:beforeAutospacing="0" w:after="0" w:afterAutospacing="0"/>
        <w:ind w:left="360"/>
        <w:contextualSpacing/>
        <w:textAlignment w:val="baseline"/>
        <w:rPr>
          <w:rFonts w:asciiTheme="minorHAnsi" w:hAnsiTheme="minorHAnsi" w:cstheme="minorHAnsi"/>
        </w:rPr>
      </w:pPr>
      <w:r w:rsidRPr="001026A4">
        <w:rPr>
          <w:rStyle w:val="eop"/>
          <w:rFonts w:asciiTheme="minorHAnsi" w:hAnsiTheme="minorHAnsi" w:cstheme="minorHAnsi"/>
        </w:rPr>
        <w:t> </w:t>
      </w:r>
    </w:p>
    <w:p w14:paraId="250F6F34" w14:textId="238D870B" w:rsidR="001026A4" w:rsidRDefault="001026A4" w:rsidP="001026A4">
      <w:pPr>
        <w:spacing w:line="240" w:lineRule="auto"/>
        <w:contextualSpacing/>
        <w:rPr>
          <w:rFonts w:cstheme="minorHAnsi"/>
          <w:sz w:val="24"/>
          <w:szCs w:val="24"/>
        </w:rPr>
      </w:pPr>
    </w:p>
    <w:p w14:paraId="07827AE1" w14:textId="72F65A6B" w:rsidR="00D20EEB" w:rsidRPr="001026A4" w:rsidRDefault="00D20EEB" w:rsidP="001026A4">
      <w:pPr>
        <w:spacing w:line="240" w:lineRule="auto"/>
        <w:contextualSpacing/>
        <w:rPr>
          <w:rFonts w:cstheme="minorHAnsi"/>
          <w:sz w:val="24"/>
          <w:szCs w:val="24"/>
        </w:rPr>
      </w:pPr>
      <w:r>
        <w:rPr>
          <w:rFonts w:cstheme="minorHAnsi"/>
          <w:sz w:val="24"/>
          <w:szCs w:val="24"/>
        </w:rPr>
        <w:t xml:space="preserve">Please contact the project team at </w:t>
      </w:r>
      <w:hyperlink r:id="rId17" w:history="1">
        <w:r w:rsidRPr="008F1C0A">
          <w:rPr>
            <w:rStyle w:val="Hyperlink"/>
            <w:rFonts w:cstheme="minorHAnsi"/>
            <w:sz w:val="24"/>
            <w:szCs w:val="24"/>
          </w:rPr>
          <w:t>yourfund@surreycc.gov.uk</w:t>
        </w:r>
      </w:hyperlink>
      <w:r>
        <w:rPr>
          <w:rFonts w:cstheme="minorHAnsi"/>
          <w:sz w:val="24"/>
          <w:szCs w:val="24"/>
        </w:rPr>
        <w:t xml:space="preserve"> with any further questions about Your Fund Surrey, or get talking</w:t>
      </w:r>
      <w:r w:rsidR="008C4A47">
        <w:rPr>
          <w:rFonts w:cstheme="minorHAnsi"/>
          <w:color w:val="FF0000"/>
          <w:sz w:val="24"/>
          <w:szCs w:val="24"/>
        </w:rPr>
        <w:t xml:space="preserve"> </w:t>
      </w:r>
      <w:bookmarkStart w:id="0" w:name="_GoBack"/>
      <w:bookmarkEnd w:id="0"/>
      <w:r>
        <w:rPr>
          <w:rFonts w:cstheme="minorHAnsi"/>
          <w:sz w:val="24"/>
          <w:szCs w:val="24"/>
        </w:rPr>
        <w:t>to your local councillor, community group or neighbours to help you develop your idea further.</w:t>
      </w:r>
    </w:p>
    <w:sectPr w:rsidR="00D20EEB" w:rsidRPr="00102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1C58"/>
    <w:multiLevelType w:val="multilevel"/>
    <w:tmpl w:val="1CA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921E5"/>
    <w:multiLevelType w:val="multilevel"/>
    <w:tmpl w:val="338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D7303"/>
    <w:multiLevelType w:val="multilevel"/>
    <w:tmpl w:val="FB0C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F43F5"/>
    <w:multiLevelType w:val="multilevel"/>
    <w:tmpl w:val="A46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A14BF"/>
    <w:multiLevelType w:val="multilevel"/>
    <w:tmpl w:val="3ED2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2A3802"/>
    <w:multiLevelType w:val="multilevel"/>
    <w:tmpl w:val="AAE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4D6EBE"/>
    <w:multiLevelType w:val="multilevel"/>
    <w:tmpl w:val="59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E3A78"/>
    <w:multiLevelType w:val="multilevel"/>
    <w:tmpl w:val="978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F1692"/>
    <w:multiLevelType w:val="multilevel"/>
    <w:tmpl w:val="3548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CA68F7"/>
    <w:multiLevelType w:val="multilevel"/>
    <w:tmpl w:val="1730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D25D99"/>
    <w:multiLevelType w:val="multilevel"/>
    <w:tmpl w:val="EE02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223FF2"/>
    <w:multiLevelType w:val="hybridMultilevel"/>
    <w:tmpl w:val="AF087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311240"/>
    <w:multiLevelType w:val="multilevel"/>
    <w:tmpl w:val="9354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4448FA"/>
    <w:multiLevelType w:val="multilevel"/>
    <w:tmpl w:val="BB5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8963E5"/>
    <w:multiLevelType w:val="multilevel"/>
    <w:tmpl w:val="10F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668E0"/>
    <w:multiLevelType w:val="multilevel"/>
    <w:tmpl w:val="46EC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BA1048"/>
    <w:multiLevelType w:val="multilevel"/>
    <w:tmpl w:val="BC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C137B0"/>
    <w:multiLevelType w:val="multilevel"/>
    <w:tmpl w:val="5032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820D7E"/>
    <w:multiLevelType w:val="multilevel"/>
    <w:tmpl w:val="74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4A61BD"/>
    <w:multiLevelType w:val="multilevel"/>
    <w:tmpl w:val="D218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27660C"/>
    <w:multiLevelType w:val="multilevel"/>
    <w:tmpl w:val="336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3"/>
  </w:num>
  <w:num w:numId="4">
    <w:abstractNumId w:val="17"/>
  </w:num>
  <w:num w:numId="5">
    <w:abstractNumId w:val="4"/>
  </w:num>
  <w:num w:numId="6">
    <w:abstractNumId w:val="15"/>
  </w:num>
  <w:num w:numId="7">
    <w:abstractNumId w:val="18"/>
  </w:num>
  <w:num w:numId="8">
    <w:abstractNumId w:val="20"/>
  </w:num>
  <w:num w:numId="9">
    <w:abstractNumId w:val="1"/>
  </w:num>
  <w:num w:numId="10">
    <w:abstractNumId w:val="6"/>
  </w:num>
  <w:num w:numId="11">
    <w:abstractNumId w:val="7"/>
  </w:num>
  <w:num w:numId="12">
    <w:abstractNumId w:val="2"/>
  </w:num>
  <w:num w:numId="13">
    <w:abstractNumId w:val="16"/>
  </w:num>
  <w:num w:numId="14">
    <w:abstractNumId w:val="19"/>
  </w:num>
  <w:num w:numId="15">
    <w:abstractNumId w:val="10"/>
  </w:num>
  <w:num w:numId="16">
    <w:abstractNumId w:val="12"/>
  </w:num>
  <w:num w:numId="17">
    <w:abstractNumId w:val="0"/>
  </w:num>
  <w:num w:numId="18">
    <w:abstractNumId w:val="5"/>
  </w:num>
  <w:num w:numId="19">
    <w:abstractNumId w:val="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A4"/>
    <w:rsid w:val="000A6293"/>
    <w:rsid w:val="001026A4"/>
    <w:rsid w:val="001928B6"/>
    <w:rsid w:val="00204FFE"/>
    <w:rsid w:val="004A52EC"/>
    <w:rsid w:val="005E04D6"/>
    <w:rsid w:val="00891BC5"/>
    <w:rsid w:val="008C4A47"/>
    <w:rsid w:val="00C02B56"/>
    <w:rsid w:val="00C11504"/>
    <w:rsid w:val="00D20EEB"/>
    <w:rsid w:val="00F8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E050"/>
  <w15:chartTrackingRefBased/>
  <w15:docId w15:val="{DA884B97-5850-4B31-8005-9CC42DC5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2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26A4"/>
  </w:style>
  <w:style w:type="character" w:customStyle="1" w:styleId="eop">
    <w:name w:val="eop"/>
    <w:basedOn w:val="DefaultParagraphFont"/>
    <w:rsid w:val="001026A4"/>
  </w:style>
  <w:style w:type="character" w:styleId="Hyperlink">
    <w:name w:val="Hyperlink"/>
    <w:basedOn w:val="DefaultParagraphFont"/>
    <w:uiPriority w:val="99"/>
    <w:unhideWhenUsed/>
    <w:rsid w:val="001026A4"/>
    <w:rPr>
      <w:color w:val="0563C1" w:themeColor="hyperlink"/>
      <w:u w:val="single"/>
    </w:rPr>
  </w:style>
  <w:style w:type="character" w:customStyle="1" w:styleId="UnresolvedMention">
    <w:name w:val="Unresolved Mention"/>
    <w:basedOn w:val="DefaultParagraphFont"/>
    <w:uiPriority w:val="99"/>
    <w:semiHidden/>
    <w:unhideWhenUsed/>
    <w:rsid w:val="00102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41166">
      <w:bodyDiv w:val="1"/>
      <w:marLeft w:val="0"/>
      <w:marRight w:val="0"/>
      <w:marTop w:val="0"/>
      <w:marBottom w:val="0"/>
      <w:divBdr>
        <w:top w:val="none" w:sz="0" w:space="0" w:color="auto"/>
        <w:left w:val="none" w:sz="0" w:space="0" w:color="auto"/>
        <w:bottom w:val="none" w:sz="0" w:space="0" w:color="auto"/>
        <w:right w:val="none" w:sz="0" w:space="0" w:color="auto"/>
      </w:divBdr>
      <w:divsChild>
        <w:div w:id="365255242">
          <w:marLeft w:val="0"/>
          <w:marRight w:val="0"/>
          <w:marTop w:val="0"/>
          <w:marBottom w:val="0"/>
          <w:divBdr>
            <w:top w:val="none" w:sz="0" w:space="0" w:color="auto"/>
            <w:left w:val="none" w:sz="0" w:space="0" w:color="auto"/>
            <w:bottom w:val="none" w:sz="0" w:space="0" w:color="auto"/>
            <w:right w:val="none" w:sz="0" w:space="0" w:color="auto"/>
          </w:divBdr>
          <w:divsChild>
            <w:div w:id="787815309">
              <w:marLeft w:val="0"/>
              <w:marRight w:val="0"/>
              <w:marTop w:val="0"/>
              <w:marBottom w:val="0"/>
              <w:divBdr>
                <w:top w:val="none" w:sz="0" w:space="0" w:color="auto"/>
                <w:left w:val="none" w:sz="0" w:space="0" w:color="auto"/>
                <w:bottom w:val="none" w:sz="0" w:space="0" w:color="auto"/>
                <w:right w:val="none" w:sz="0" w:space="0" w:color="auto"/>
              </w:divBdr>
            </w:div>
            <w:div w:id="42220605">
              <w:marLeft w:val="0"/>
              <w:marRight w:val="0"/>
              <w:marTop w:val="0"/>
              <w:marBottom w:val="0"/>
              <w:divBdr>
                <w:top w:val="none" w:sz="0" w:space="0" w:color="auto"/>
                <w:left w:val="none" w:sz="0" w:space="0" w:color="auto"/>
                <w:bottom w:val="none" w:sz="0" w:space="0" w:color="auto"/>
                <w:right w:val="none" w:sz="0" w:space="0" w:color="auto"/>
              </w:divBdr>
            </w:div>
            <w:div w:id="36249300">
              <w:marLeft w:val="0"/>
              <w:marRight w:val="0"/>
              <w:marTop w:val="0"/>
              <w:marBottom w:val="0"/>
              <w:divBdr>
                <w:top w:val="none" w:sz="0" w:space="0" w:color="auto"/>
                <w:left w:val="none" w:sz="0" w:space="0" w:color="auto"/>
                <w:bottom w:val="none" w:sz="0" w:space="0" w:color="auto"/>
                <w:right w:val="none" w:sz="0" w:space="0" w:color="auto"/>
              </w:divBdr>
            </w:div>
            <w:div w:id="1687294157">
              <w:marLeft w:val="0"/>
              <w:marRight w:val="0"/>
              <w:marTop w:val="0"/>
              <w:marBottom w:val="0"/>
              <w:divBdr>
                <w:top w:val="none" w:sz="0" w:space="0" w:color="auto"/>
                <w:left w:val="none" w:sz="0" w:space="0" w:color="auto"/>
                <w:bottom w:val="none" w:sz="0" w:space="0" w:color="auto"/>
                <w:right w:val="none" w:sz="0" w:space="0" w:color="auto"/>
              </w:divBdr>
            </w:div>
          </w:divsChild>
        </w:div>
        <w:div w:id="1439333655">
          <w:marLeft w:val="0"/>
          <w:marRight w:val="0"/>
          <w:marTop w:val="0"/>
          <w:marBottom w:val="0"/>
          <w:divBdr>
            <w:top w:val="none" w:sz="0" w:space="0" w:color="auto"/>
            <w:left w:val="none" w:sz="0" w:space="0" w:color="auto"/>
            <w:bottom w:val="none" w:sz="0" w:space="0" w:color="auto"/>
            <w:right w:val="none" w:sz="0" w:space="0" w:color="auto"/>
          </w:divBdr>
          <w:divsChild>
            <w:div w:id="2067408979">
              <w:marLeft w:val="0"/>
              <w:marRight w:val="0"/>
              <w:marTop w:val="0"/>
              <w:marBottom w:val="0"/>
              <w:divBdr>
                <w:top w:val="none" w:sz="0" w:space="0" w:color="auto"/>
                <w:left w:val="none" w:sz="0" w:space="0" w:color="auto"/>
                <w:bottom w:val="none" w:sz="0" w:space="0" w:color="auto"/>
                <w:right w:val="none" w:sz="0" w:space="0" w:color="auto"/>
              </w:divBdr>
            </w:div>
            <w:div w:id="1299647863">
              <w:marLeft w:val="0"/>
              <w:marRight w:val="0"/>
              <w:marTop w:val="0"/>
              <w:marBottom w:val="0"/>
              <w:divBdr>
                <w:top w:val="none" w:sz="0" w:space="0" w:color="auto"/>
                <w:left w:val="none" w:sz="0" w:space="0" w:color="auto"/>
                <w:bottom w:val="none" w:sz="0" w:space="0" w:color="auto"/>
                <w:right w:val="none" w:sz="0" w:space="0" w:color="auto"/>
              </w:divBdr>
            </w:div>
            <w:div w:id="541595729">
              <w:marLeft w:val="0"/>
              <w:marRight w:val="0"/>
              <w:marTop w:val="0"/>
              <w:marBottom w:val="0"/>
              <w:divBdr>
                <w:top w:val="none" w:sz="0" w:space="0" w:color="auto"/>
                <w:left w:val="none" w:sz="0" w:space="0" w:color="auto"/>
                <w:bottom w:val="none" w:sz="0" w:space="0" w:color="auto"/>
                <w:right w:val="none" w:sz="0" w:space="0" w:color="auto"/>
              </w:divBdr>
            </w:div>
            <w:div w:id="1953124851">
              <w:marLeft w:val="0"/>
              <w:marRight w:val="0"/>
              <w:marTop w:val="0"/>
              <w:marBottom w:val="0"/>
              <w:divBdr>
                <w:top w:val="none" w:sz="0" w:space="0" w:color="auto"/>
                <w:left w:val="none" w:sz="0" w:space="0" w:color="auto"/>
                <w:bottom w:val="none" w:sz="0" w:space="0" w:color="auto"/>
                <w:right w:val="none" w:sz="0" w:space="0" w:color="auto"/>
              </w:divBdr>
            </w:div>
            <w:div w:id="75639122">
              <w:marLeft w:val="0"/>
              <w:marRight w:val="0"/>
              <w:marTop w:val="0"/>
              <w:marBottom w:val="0"/>
              <w:divBdr>
                <w:top w:val="none" w:sz="0" w:space="0" w:color="auto"/>
                <w:left w:val="none" w:sz="0" w:space="0" w:color="auto"/>
                <w:bottom w:val="none" w:sz="0" w:space="0" w:color="auto"/>
                <w:right w:val="none" w:sz="0" w:space="0" w:color="auto"/>
              </w:divBdr>
            </w:div>
          </w:divsChild>
        </w:div>
        <w:div w:id="1054037090">
          <w:marLeft w:val="0"/>
          <w:marRight w:val="0"/>
          <w:marTop w:val="0"/>
          <w:marBottom w:val="0"/>
          <w:divBdr>
            <w:top w:val="none" w:sz="0" w:space="0" w:color="auto"/>
            <w:left w:val="none" w:sz="0" w:space="0" w:color="auto"/>
            <w:bottom w:val="none" w:sz="0" w:space="0" w:color="auto"/>
            <w:right w:val="none" w:sz="0" w:space="0" w:color="auto"/>
          </w:divBdr>
          <w:divsChild>
            <w:div w:id="80295877">
              <w:marLeft w:val="0"/>
              <w:marRight w:val="0"/>
              <w:marTop w:val="0"/>
              <w:marBottom w:val="0"/>
              <w:divBdr>
                <w:top w:val="none" w:sz="0" w:space="0" w:color="auto"/>
                <w:left w:val="none" w:sz="0" w:space="0" w:color="auto"/>
                <w:bottom w:val="none" w:sz="0" w:space="0" w:color="auto"/>
                <w:right w:val="none" w:sz="0" w:space="0" w:color="auto"/>
              </w:divBdr>
            </w:div>
            <w:div w:id="19359589">
              <w:marLeft w:val="0"/>
              <w:marRight w:val="0"/>
              <w:marTop w:val="0"/>
              <w:marBottom w:val="0"/>
              <w:divBdr>
                <w:top w:val="none" w:sz="0" w:space="0" w:color="auto"/>
                <w:left w:val="none" w:sz="0" w:space="0" w:color="auto"/>
                <w:bottom w:val="none" w:sz="0" w:space="0" w:color="auto"/>
                <w:right w:val="none" w:sz="0" w:space="0" w:color="auto"/>
              </w:divBdr>
            </w:div>
          </w:divsChild>
        </w:div>
        <w:div w:id="851994388">
          <w:marLeft w:val="0"/>
          <w:marRight w:val="0"/>
          <w:marTop w:val="0"/>
          <w:marBottom w:val="0"/>
          <w:divBdr>
            <w:top w:val="none" w:sz="0" w:space="0" w:color="auto"/>
            <w:left w:val="none" w:sz="0" w:space="0" w:color="auto"/>
            <w:bottom w:val="none" w:sz="0" w:space="0" w:color="auto"/>
            <w:right w:val="none" w:sz="0" w:space="0" w:color="auto"/>
          </w:divBdr>
          <w:divsChild>
            <w:div w:id="31881400">
              <w:marLeft w:val="0"/>
              <w:marRight w:val="0"/>
              <w:marTop w:val="0"/>
              <w:marBottom w:val="0"/>
              <w:divBdr>
                <w:top w:val="none" w:sz="0" w:space="0" w:color="auto"/>
                <w:left w:val="none" w:sz="0" w:space="0" w:color="auto"/>
                <w:bottom w:val="none" w:sz="0" w:space="0" w:color="auto"/>
                <w:right w:val="none" w:sz="0" w:space="0" w:color="auto"/>
              </w:divBdr>
            </w:div>
            <w:div w:id="1321933262">
              <w:marLeft w:val="0"/>
              <w:marRight w:val="0"/>
              <w:marTop w:val="0"/>
              <w:marBottom w:val="0"/>
              <w:divBdr>
                <w:top w:val="none" w:sz="0" w:space="0" w:color="auto"/>
                <w:left w:val="none" w:sz="0" w:space="0" w:color="auto"/>
                <w:bottom w:val="none" w:sz="0" w:space="0" w:color="auto"/>
                <w:right w:val="none" w:sz="0" w:space="0" w:color="auto"/>
              </w:divBdr>
            </w:div>
            <w:div w:id="1370455756">
              <w:marLeft w:val="0"/>
              <w:marRight w:val="0"/>
              <w:marTop w:val="0"/>
              <w:marBottom w:val="0"/>
              <w:divBdr>
                <w:top w:val="none" w:sz="0" w:space="0" w:color="auto"/>
                <w:left w:val="none" w:sz="0" w:space="0" w:color="auto"/>
                <w:bottom w:val="none" w:sz="0" w:space="0" w:color="auto"/>
                <w:right w:val="none" w:sz="0" w:space="0" w:color="auto"/>
              </w:divBdr>
            </w:div>
            <w:div w:id="2117627098">
              <w:marLeft w:val="0"/>
              <w:marRight w:val="0"/>
              <w:marTop w:val="0"/>
              <w:marBottom w:val="0"/>
              <w:divBdr>
                <w:top w:val="none" w:sz="0" w:space="0" w:color="auto"/>
                <w:left w:val="none" w:sz="0" w:space="0" w:color="auto"/>
                <w:bottom w:val="none" w:sz="0" w:space="0" w:color="auto"/>
                <w:right w:val="none" w:sz="0" w:space="0" w:color="auto"/>
              </w:divBdr>
            </w:div>
            <w:div w:id="147404491">
              <w:marLeft w:val="0"/>
              <w:marRight w:val="0"/>
              <w:marTop w:val="0"/>
              <w:marBottom w:val="0"/>
              <w:divBdr>
                <w:top w:val="none" w:sz="0" w:space="0" w:color="auto"/>
                <w:left w:val="none" w:sz="0" w:space="0" w:color="auto"/>
                <w:bottom w:val="none" w:sz="0" w:space="0" w:color="auto"/>
                <w:right w:val="none" w:sz="0" w:space="0" w:color="auto"/>
              </w:divBdr>
            </w:div>
          </w:divsChild>
        </w:div>
        <w:div w:id="246113647">
          <w:marLeft w:val="0"/>
          <w:marRight w:val="0"/>
          <w:marTop w:val="0"/>
          <w:marBottom w:val="0"/>
          <w:divBdr>
            <w:top w:val="none" w:sz="0" w:space="0" w:color="auto"/>
            <w:left w:val="none" w:sz="0" w:space="0" w:color="auto"/>
            <w:bottom w:val="none" w:sz="0" w:space="0" w:color="auto"/>
            <w:right w:val="none" w:sz="0" w:space="0" w:color="auto"/>
          </w:divBdr>
          <w:divsChild>
            <w:div w:id="2015523225">
              <w:marLeft w:val="0"/>
              <w:marRight w:val="0"/>
              <w:marTop w:val="0"/>
              <w:marBottom w:val="0"/>
              <w:divBdr>
                <w:top w:val="none" w:sz="0" w:space="0" w:color="auto"/>
                <w:left w:val="none" w:sz="0" w:space="0" w:color="auto"/>
                <w:bottom w:val="none" w:sz="0" w:space="0" w:color="auto"/>
                <w:right w:val="none" w:sz="0" w:space="0" w:color="auto"/>
              </w:divBdr>
            </w:div>
            <w:div w:id="366952888">
              <w:marLeft w:val="0"/>
              <w:marRight w:val="0"/>
              <w:marTop w:val="0"/>
              <w:marBottom w:val="0"/>
              <w:divBdr>
                <w:top w:val="none" w:sz="0" w:space="0" w:color="auto"/>
                <w:left w:val="none" w:sz="0" w:space="0" w:color="auto"/>
                <w:bottom w:val="none" w:sz="0" w:space="0" w:color="auto"/>
                <w:right w:val="none" w:sz="0" w:space="0" w:color="auto"/>
              </w:divBdr>
            </w:div>
            <w:div w:id="1338994199">
              <w:marLeft w:val="0"/>
              <w:marRight w:val="0"/>
              <w:marTop w:val="0"/>
              <w:marBottom w:val="0"/>
              <w:divBdr>
                <w:top w:val="none" w:sz="0" w:space="0" w:color="auto"/>
                <w:left w:val="none" w:sz="0" w:space="0" w:color="auto"/>
                <w:bottom w:val="none" w:sz="0" w:space="0" w:color="auto"/>
                <w:right w:val="none" w:sz="0" w:space="0" w:color="auto"/>
              </w:divBdr>
            </w:div>
            <w:div w:id="735401144">
              <w:marLeft w:val="0"/>
              <w:marRight w:val="0"/>
              <w:marTop w:val="0"/>
              <w:marBottom w:val="0"/>
              <w:divBdr>
                <w:top w:val="none" w:sz="0" w:space="0" w:color="auto"/>
                <w:left w:val="none" w:sz="0" w:space="0" w:color="auto"/>
                <w:bottom w:val="none" w:sz="0" w:space="0" w:color="auto"/>
                <w:right w:val="none" w:sz="0" w:space="0" w:color="auto"/>
              </w:divBdr>
            </w:div>
            <w:div w:id="929507972">
              <w:marLeft w:val="0"/>
              <w:marRight w:val="0"/>
              <w:marTop w:val="0"/>
              <w:marBottom w:val="0"/>
              <w:divBdr>
                <w:top w:val="none" w:sz="0" w:space="0" w:color="auto"/>
                <w:left w:val="none" w:sz="0" w:space="0" w:color="auto"/>
                <w:bottom w:val="none" w:sz="0" w:space="0" w:color="auto"/>
                <w:right w:val="none" w:sz="0" w:space="0" w:color="auto"/>
              </w:divBdr>
            </w:div>
          </w:divsChild>
        </w:div>
        <w:div w:id="1374037620">
          <w:marLeft w:val="0"/>
          <w:marRight w:val="0"/>
          <w:marTop w:val="0"/>
          <w:marBottom w:val="0"/>
          <w:divBdr>
            <w:top w:val="none" w:sz="0" w:space="0" w:color="auto"/>
            <w:left w:val="none" w:sz="0" w:space="0" w:color="auto"/>
            <w:bottom w:val="none" w:sz="0" w:space="0" w:color="auto"/>
            <w:right w:val="none" w:sz="0" w:space="0" w:color="auto"/>
          </w:divBdr>
          <w:divsChild>
            <w:div w:id="1734307896">
              <w:marLeft w:val="0"/>
              <w:marRight w:val="0"/>
              <w:marTop w:val="0"/>
              <w:marBottom w:val="0"/>
              <w:divBdr>
                <w:top w:val="none" w:sz="0" w:space="0" w:color="auto"/>
                <w:left w:val="none" w:sz="0" w:space="0" w:color="auto"/>
                <w:bottom w:val="none" w:sz="0" w:space="0" w:color="auto"/>
                <w:right w:val="none" w:sz="0" w:space="0" w:color="auto"/>
              </w:divBdr>
            </w:div>
            <w:div w:id="3365135">
              <w:marLeft w:val="0"/>
              <w:marRight w:val="0"/>
              <w:marTop w:val="0"/>
              <w:marBottom w:val="0"/>
              <w:divBdr>
                <w:top w:val="none" w:sz="0" w:space="0" w:color="auto"/>
                <w:left w:val="none" w:sz="0" w:space="0" w:color="auto"/>
                <w:bottom w:val="none" w:sz="0" w:space="0" w:color="auto"/>
                <w:right w:val="none" w:sz="0" w:space="0" w:color="auto"/>
              </w:divBdr>
            </w:div>
            <w:div w:id="822620925">
              <w:marLeft w:val="0"/>
              <w:marRight w:val="0"/>
              <w:marTop w:val="0"/>
              <w:marBottom w:val="0"/>
              <w:divBdr>
                <w:top w:val="none" w:sz="0" w:space="0" w:color="auto"/>
                <w:left w:val="none" w:sz="0" w:space="0" w:color="auto"/>
                <w:bottom w:val="none" w:sz="0" w:space="0" w:color="auto"/>
                <w:right w:val="none" w:sz="0" w:space="0" w:color="auto"/>
              </w:divBdr>
            </w:div>
            <w:div w:id="1027681701">
              <w:marLeft w:val="0"/>
              <w:marRight w:val="0"/>
              <w:marTop w:val="0"/>
              <w:marBottom w:val="0"/>
              <w:divBdr>
                <w:top w:val="none" w:sz="0" w:space="0" w:color="auto"/>
                <w:left w:val="none" w:sz="0" w:space="0" w:color="auto"/>
                <w:bottom w:val="none" w:sz="0" w:space="0" w:color="auto"/>
                <w:right w:val="none" w:sz="0" w:space="0" w:color="auto"/>
              </w:divBdr>
            </w:div>
            <w:div w:id="1896355660">
              <w:marLeft w:val="0"/>
              <w:marRight w:val="0"/>
              <w:marTop w:val="0"/>
              <w:marBottom w:val="0"/>
              <w:divBdr>
                <w:top w:val="none" w:sz="0" w:space="0" w:color="auto"/>
                <w:left w:val="none" w:sz="0" w:space="0" w:color="auto"/>
                <w:bottom w:val="none" w:sz="0" w:space="0" w:color="auto"/>
                <w:right w:val="none" w:sz="0" w:space="0" w:color="auto"/>
              </w:divBdr>
            </w:div>
          </w:divsChild>
        </w:div>
        <w:div w:id="1649355349">
          <w:marLeft w:val="0"/>
          <w:marRight w:val="0"/>
          <w:marTop w:val="0"/>
          <w:marBottom w:val="0"/>
          <w:divBdr>
            <w:top w:val="none" w:sz="0" w:space="0" w:color="auto"/>
            <w:left w:val="none" w:sz="0" w:space="0" w:color="auto"/>
            <w:bottom w:val="none" w:sz="0" w:space="0" w:color="auto"/>
            <w:right w:val="none" w:sz="0" w:space="0" w:color="auto"/>
          </w:divBdr>
          <w:divsChild>
            <w:div w:id="886800225">
              <w:marLeft w:val="0"/>
              <w:marRight w:val="0"/>
              <w:marTop w:val="0"/>
              <w:marBottom w:val="0"/>
              <w:divBdr>
                <w:top w:val="none" w:sz="0" w:space="0" w:color="auto"/>
                <w:left w:val="none" w:sz="0" w:space="0" w:color="auto"/>
                <w:bottom w:val="none" w:sz="0" w:space="0" w:color="auto"/>
                <w:right w:val="none" w:sz="0" w:space="0" w:color="auto"/>
              </w:divBdr>
            </w:div>
            <w:div w:id="1517689336">
              <w:marLeft w:val="0"/>
              <w:marRight w:val="0"/>
              <w:marTop w:val="0"/>
              <w:marBottom w:val="0"/>
              <w:divBdr>
                <w:top w:val="none" w:sz="0" w:space="0" w:color="auto"/>
                <w:left w:val="none" w:sz="0" w:space="0" w:color="auto"/>
                <w:bottom w:val="none" w:sz="0" w:space="0" w:color="auto"/>
                <w:right w:val="none" w:sz="0" w:space="0" w:color="auto"/>
              </w:divBdr>
            </w:div>
            <w:div w:id="1239559829">
              <w:marLeft w:val="0"/>
              <w:marRight w:val="0"/>
              <w:marTop w:val="0"/>
              <w:marBottom w:val="0"/>
              <w:divBdr>
                <w:top w:val="none" w:sz="0" w:space="0" w:color="auto"/>
                <w:left w:val="none" w:sz="0" w:space="0" w:color="auto"/>
                <w:bottom w:val="none" w:sz="0" w:space="0" w:color="auto"/>
                <w:right w:val="none" w:sz="0" w:space="0" w:color="auto"/>
              </w:divBdr>
            </w:div>
            <w:div w:id="935601930">
              <w:marLeft w:val="0"/>
              <w:marRight w:val="0"/>
              <w:marTop w:val="0"/>
              <w:marBottom w:val="0"/>
              <w:divBdr>
                <w:top w:val="none" w:sz="0" w:space="0" w:color="auto"/>
                <w:left w:val="none" w:sz="0" w:space="0" w:color="auto"/>
                <w:bottom w:val="none" w:sz="0" w:space="0" w:color="auto"/>
                <w:right w:val="none" w:sz="0" w:space="0" w:color="auto"/>
              </w:divBdr>
            </w:div>
            <w:div w:id="811559312">
              <w:marLeft w:val="0"/>
              <w:marRight w:val="0"/>
              <w:marTop w:val="0"/>
              <w:marBottom w:val="0"/>
              <w:divBdr>
                <w:top w:val="none" w:sz="0" w:space="0" w:color="auto"/>
                <w:left w:val="none" w:sz="0" w:space="0" w:color="auto"/>
                <w:bottom w:val="none" w:sz="0" w:space="0" w:color="auto"/>
                <w:right w:val="none" w:sz="0" w:space="0" w:color="auto"/>
              </w:divBdr>
            </w:div>
          </w:divsChild>
        </w:div>
        <w:div w:id="1138450148">
          <w:marLeft w:val="0"/>
          <w:marRight w:val="0"/>
          <w:marTop w:val="0"/>
          <w:marBottom w:val="0"/>
          <w:divBdr>
            <w:top w:val="none" w:sz="0" w:space="0" w:color="auto"/>
            <w:left w:val="none" w:sz="0" w:space="0" w:color="auto"/>
            <w:bottom w:val="none" w:sz="0" w:space="0" w:color="auto"/>
            <w:right w:val="none" w:sz="0" w:space="0" w:color="auto"/>
          </w:divBdr>
          <w:divsChild>
            <w:div w:id="70586257">
              <w:marLeft w:val="0"/>
              <w:marRight w:val="0"/>
              <w:marTop w:val="0"/>
              <w:marBottom w:val="0"/>
              <w:divBdr>
                <w:top w:val="none" w:sz="0" w:space="0" w:color="auto"/>
                <w:left w:val="none" w:sz="0" w:space="0" w:color="auto"/>
                <w:bottom w:val="none" w:sz="0" w:space="0" w:color="auto"/>
                <w:right w:val="none" w:sz="0" w:space="0" w:color="auto"/>
              </w:divBdr>
            </w:div>
            <w:div w:id="1179075885">
              <w:marLeft w:val="0"/>
              <w:marRight w:val="0"/>
              <w:marTop w:val="0"/>
              <w:marBottom w:val="0"/>
              <w:divBdr>
                <w:top w:val="none" w:sz="0" w:space="0" w:color="auto"/>
                <w:left w:val="none" w:sz="0" w:space="0" w:color="auto"/>
                <w:bottom w:val="none" w:sz="0" w:space="0" w:color="auto"/>
                <w:right w:val="none" w:sz="0" w:space="0" w:color="auto"/>
              </w:divBdr>
            </w:div>
            <w:div w:id="327565655">
              <w:marLeft w:val="0"/>
              <w:marRight w:val="0"/>
              <w:marTop w:val="0"/>
              <w:marBottom w:val="0"/>
              <w:divBdr>
                <w:top w:val="none" w:sz="0" w:space="0" w:color="auto"/>
                <w:left w:val="none" w:sz="0" w:space="0" w:color="auto"/>
                <w:bottom w:val="none" w:sz="0" w:space="0" w:color="auto"/>
                <w:right w:val="none" w:sz="0" w:space="0" w:color="auto"/>
              </w:divBdr>
            </w:div>
            <w:div w:id="1393114820">
              <w:marLeft w:val="0"/>
              <w:marRight w:val="0"/>
              <w:marTop w:val="0"/>
              <w:marBottom w:val="0"/>
              <w:divBdr>
                <w:top w:val="none" w:sz="0" w:space="0" w:color="auto"/>
                <w:left w:val="none" w:sz="0" w:space="0" w:color="auto"/>
                <w:bottom w:val="none" w:sz="0" w:space="0" w:color="auto"/>
                <w:right w:val="none" w:sz="0" w:space="0" w:color="auto"/>
              </w:divBdr>
            </w:div>
            <w:div w:id="2113082888">
              <w:marLeft w:val="0"/>
              <w:marRight w:val="0"/>
              <w:marTop w:val="0"/>
              <w:marBottom w:val="0"/>
              <w:divBdr>
                <w:top w:val="none" w:sz="0" w:space="0" w:color="auto"/>
                <w:left w:val="none" w:sz="0" w:space="0" w:color="auto"/>
                <w:bottom w:val="none" w:sz="0" w:space="0" w:color="auto"/>
                <w:right w:val="none" w:sz="0" w:space="0" w:color="auto"/>
              </w:divBdr>
            </w:div>
          </w:divsChild>
        </w:div>
        <w:div w:id="879702457">
          <w:marLeft w:val="0"/>
          <w:marRight w:val="0"/>
          <w:marTop w:val="0"/>
          <w:marBottom w:val="0"/>
          <w:divBdr>
            <w:top w:val="none" w:sz="0" w:space="0" w:color="auto"/>
            <w:left w:val="none" w:sz="0" w:space="0" w:color="auto"/>
            <w:bottom w:val="none" w:sz="0" w:space="0" w:color="auto"/>
            <w:right w:val="none" w:sz="0" w:space="0" w:color="auto"/>
          </w:divBdr>
          <w:divsChild>
            <w:div w:id="1218661662">
              <w:marLeft w:val="0"/>
              <w:marRight w:val="0"/>
              <w:marTop w:val="0"/>
              <w:marBottom w:val="0"/>
              <w:divBdr>
                <w:top w:val="none" w:sz="0" w:space="0" w:color="auto"/>
                <w:left w:val="none" w:sz="0" w:space="0" w:color="auto"/>
                <w:bottom w:val="none" w:sz="0" w:space="0" w:color="auto"/>
                <w:right w:val="none" w:sz="0" w:space="0" w:color="auto"/>
              </w:divBdr>
            </w:div>
            <w:div w:id="452290452">
              <w:marLeft w:val="0"/>
              <w:marRight w:val="0"/>
              <w:marTop w:val="0"/>
              <w:marBottom w:val="0"/>
              <w:divBdr>
                <w:top w:val="none" w:sz="0" w:space="0" w:color="auto"/>
                <w:left w:val="none" w:sz="0" w:space="0" w:color="auto"/>
                <w:bottom w:val="none" w:sz="0" w:space="0" w:color="auto"/>
                <w:right w:val="none" w:sz="0" w:space="0" w:color="auto"/>
              </w:divBdr>
            </w:div>
            <w:div w:id="1335374707">
              <w:marLeft w:val="0"/>
              <w:marRight w:val="0"/>
              <w:marTop w:val="0"/>
              <w:marBottom w:val="0"/>
              <w:divBdr>
                <w:top w:val="none" w:sz="0" w:space="0" w:color="auto"/>
                <w:left w:val="none" w:sz="0" w:space="0" w:color="auto"/>
                <w:bottom w:val="none" w:sz="0" w:space="0" w:color="auto"/>
                <w:right w:val="none" w:sz="0" w:space="0" w:color="auto"/>
              </w:divBdr>
            </w:div>
            <w:div w:id="990061742">
              <w:marLeft w:val="0"/>
              <w:marRight w:val="0"/>
              <w:marTop w:val="0"/>
              <w:marBottom w:val="0"/>
              <w:divBdr>
                <w:top w:val="none" w:sz="0" w:space="0" w:color="auto"/>
                <w:left w:val="none" w:sz="0" w:space="0" w:color="auto"/>
                <w:bottom w:val="none" w:sz="0" w:space="0" w:color="auto"/>
                <w:right w:val="none" w:sz="0" w:space="0" w:color="auto"/>
              </w:divBdr>
            </w:div>
            <w:div w:id="655187132">
              <w:marLeft w:val="0"/>
              <w:marRight w:val="0"/>
              <w:marTop w:val="0"/>
              <w:marBottom w:val="0"/>
              <w:divBdr>
                <w:top w:val="none" w:sz="0" w:space="0" w:color="auto"/>
                <w:left w:val="none" w:sz="0" w:space="0" w:color="auto"/>
                <w:bottom w:val="none" w:sz="0" w:space="0" w:color="auto"/>
                <w:right w:val="none" w:sz="0" w:space="0" w:color="auto"/>
              </w:divBdr>
            </w:div>
          </w:divsChild>
        </w:div>
        <w:div w:id="794831068">
          <w:marLeft w:val="0"/>
          <w:marRight w:val="0"/>
          <w:marTop w:val="0"/>
          <w:marBottom w:val="0"/>
          <w:divBdr>
            <w:top w:val="none" w:sz="0" w:space="0" w:color="auto"/>
            <w:left w:val="none" w:sz="0" w:space="0" w:color="auto"/>
            <w:bottom w:val="none" w:sz="0" w:space="0" w:color="auto"/>
            <w:right w:val="none" w:sz="0" w:space="0" w:color="auto"/>
          </w:divBdr>
          <w:divsChild>
            <w:div w:id="268851655">
              <w:marLeft w:val="0"/>
              <w:marRight w:val="0"/>
              <w:marTop w:val="0"/>
              <w:marBottom w:val="0"/>
              <w:divBdr>
                <w:top w:val="none" w:sz="0" w:space="0" w:color="auto"/>
                <w:left w:val="none" w:sz="0" w:space="0" w:color="auto"/>
                <w:bottom w:val="none" w:sz="0" w:space="0" w:color="auto"/>
                <w:right w:val="none" w:sz="0" w:space="0" w:color="auto"/>
              </w:divBdr>
            </w:div>
            <w:div w:id="2093116922">
              <w:marLeft w:val="0"/>
              <w:marRight w:val="0"/>
              <w:marTop w:val="0"/>
              <w:marBottom w:val="0"/>
              <w:divBdr>
                <w:top w:val="none" w:sz="0" w:space="0" w:color="auto"/>
                <w:left w:val="none" w:sz="0" w:space="0" w:color="auto"/>
                <w:bottom w:val="none" w:sz="0" w:space="0" w:color="auto"/>
                <w:right w:val="none" w:sz="0" w:space="0" w:color="auto"/>
              </w:divBdr>
            </w:div>
            <w:div w:id="1083333545">
              <w:marLeft w:val="0"/>
              <w:marRight w:val="0"/>
              <w:marTop w:val="0"/>
              <w:marBottom w:val="0"/>
              <w:divBdr>
                <w:top w:val="none" w:sz="0" w:space="0" w:color="auto"/>
                <w:left w:val="none" w:sz="0" w:space="0" w:color="auto"/>
                <w:bottom w:val="none" w:sz="0" w:space="0" w:color="auto"/>
                <w:right w:val="none" w:sz="0" w:space="0" w:color="auto"/>
              </w:divBdr>
            </w:div>
            <w:div w:id="2045786690">
              <w:marLeft w:val="0"/>
              <w:marRight w:val="0"/>
              <w:marTop w:val="0"/>
              <w:marBottom w:val="0"/>
              <w:divBdr>
                <w:top w:val="none" w:sz="0" w:space="0" w:color="auto"/>
                <w:left w:val="none" w:sz="0" w:space="0" w:color="auto"/>
                <w:bottom w:val="none" w:sz="0" w:space="0" w:color="auto"/>
                <w:right w:val="none" w:sz="0" w:space="0" w:color="auto"/>
              </w:divBdr>
            </w:div>
            <w:div w:id="364645348">
              <w:marLeft w:val="0"/>
              <w:marRight w:val="0"/>
              <w:marTop w:val="0"/>
              <w:marBottom w:val="0"/>
              <w:divBdr>
                <w:top w:val="none" w:sz="0" w:space="0" w:color="auto"/>
                <w:left w:val="none" w:sz="0" w:space="0" w:color="auto"/>
                <w:bottom w:val="none" w:sz="0" w:space="0" w:color="auto"/>
                <w:right w:val="none" w:sz="0" w:space="0" w:color="auto"/>
              </w:divBdr>
            </w:div>
          </w:divsChild>
        </w:div>
        <w:div w:id="655492440">
          <w:marLeft w:val="0"/>
          <w:marRight w:val="0"/>
          <w:marTop w:val="0"/>
          <w:marBottom w:val="0"/>
          <w:divBdr>
            <w:top w:val="none" w:sz="0" w:space="0" w:color="auto"/>
            <w:left w:val="none" w:sz="0" w:space="0" w:color="auto"/>
            <w:bottom w:val="none" w:sz="0" w:space="0" w:color="auto"/>
            <w:right w:val="none" w:sz="0" w:space="0" w:color="auto"/>
          </w:divBdr>
          <w:divsChild>
            <w:div w:id="542791500">
              <w:marLeft w:val="0"/>
              <w:marRight w:val="0"/>
              <w:marTop w:val="0"/>
              <w:marBottom w:val="0"/>
              <w:divBdr>
                <w:top w:val="none" w:sz="0" w:space="0" w:color="auto"/>
                <w:left w:val="none" w:sz="0" w:space="0" w:color="auto"/>
                <w:bottom w:val="none" w:sz="0" w:space="0" w:color="auto"/>
                <w:right w:val="none" w:sz="0" w:space="0" w:color="auto"/>
              </w:divBdr>
            </w:div>
            <w:div w:id="2090417311">
              <w:marLeft w:val="0"/>
              <w:marRight w:val="0"/>
              <w:marTop w:val="0"/>
              <w:marBottom w:val="0"/>
              <w:divBdr>
                <w:top w:val="none" w:sz="0" w:space="0" w:color="auto"/>
                <w:left w:val="none" w:sz="0" w:space="0" w:color="auto"/>
                <w:bottom w:val="none" w:sz="0" w:space="0" w:color="auto"/>
                <w:right w:val="none" w:sz="0" w:space="0" w:color="auto"/>
              </w:divBdr>
            </w:div>
            <w:div w:id="652836518">
              <w:marLeft w:val="0"/>
              <w:marRight w:val="0"/>
              <w:marTop w:val="0"/>
              <w:marBottom w:val="0"/>
              <w:divBdr>
                <w:top w:val="none" w:sz="0" w:space="0" w:color="auto"/>
                <w:left w:val="none" w:sz="0" w:space="0" w:color="auto"/>
                <w:bottom w:val="none" w:sz="0" w:space="0" w:color="auto"/>
                <w:right w:val="none" w:sz="0" w:space="0" w:color="auto"/>
              </w:divBdr>
            </w:div>
            <w:div w:id="1177816200">
              <w:marLeft w:val="0"/>
              <w:marRight w:val="0"/>
              <w:marTop w:val="0"/>
              <w:marBottom w:val="0"/>
              <w:divBdr>
                <w:top w:val="none" w:sz="0" w:space="0" w:color="auto"/>
                <w:left w:val="none" w:sz="0" w:space="0" w:color="auto"/>
                <w:bottom w:val="none" w:sz="0" w:space="0" w:color="auto"/>
                <w:right w:val="none" w:sz="0" w:space="0" w:color="auto"/>
              </w:divBdr>
            </w:div>
            <w:div w:id="92671024">
              <w:marLeft w:val="0"/>
              <w:marRight w:val="0"/>
              <w:marTop w:val="0"/>
              <w:marBottom w:val="0"/>
              <w:divBdr>
                <w:top w:val="none" w:sz="0" w:space="0" w:color="auto"/>
                <w:left w:val="none" w:sz="0" w:space="0" w:color="auto"/>
                <w:bottom w:val="none" w:sz="0" w:space="0" w:color="auto"/>
                <w:right w:val="none" w:sz="0" w:space="0" w:color="auto"/>
              </w:divBdr>
            </w:div>
          </w:divsChild>
        </w:div>
        <w:div w:id="1317568100">
          <w:marLeft w:val="0"/>
          <w:marRight w:val="0"/>
          <w:marTop w:val="0"/>
          <w:marBottom w:val="0"/>
          <w:divBdr>
            <w:top w:val="none" w:sz="0" w:space="0" w:color="auto"/>
            <w:left w:val="none" w:sz="0" w:space="0" w:color="auto"/>
            <w:bottom w:val="none" w:sz="0" w:space="0" w:color="auto"/>
            <w:right w:val="none" w:sz="0" w:space="0" w:color="auto"/>
          </w:divBdr>
          <w:divsChild>
            <w:div w:id="2102945921">
              <w:marLeft w:val="0"/>
              <w:marRight w:val="0"/>
              <w:marTop w:val="0"/>
              <w:marBottom w:val="0"/>
              <w:divBdr>
                <w:top w:val="none" w:sz="0" w:space="0" w:color="auto"/>
                <w:left w:val="none" w:sz="0" w:space="0" w:color="auto"/>
                <w:bottom w:val="none" w:sz="0" w:space="0" w:color="auto"/>
                <w:right w:val="none" w:sz="0" w:space="0" w:color="auto"/>
              </w:divBdr>
            </w:div>
            <w:div w:id="852958839">
              <w:marLeft w:val="0"/>
              <w:marRight w:val="0"/>
              <w:marTop w:val="0"/>
              <w:marBottom w:val="0"/>
              <w:divBdr>
                <w:top w:val="none" w:sz="0" w:space="0" w:color="auto"/>
                <w:left w:val="none" w:sz="0" w:space="0" w:color="auto"/>
                <w:bottom w:val="none" w:sz="0" w:space="0" w:color="auto"/>
                <w:right w:val="none" w:sz="0" w:space="0" w:color="auto"/>
              </w:divBdr>
            </w:div>
            <w:div w:id="2091268734">
              <w:marLeft w:val="0"/>
              <w:marRight w:val="0"/>
              <w:marTop w:val="0"/>
              <w:marBottom w:val="0"/>
              <w:divBdr>
                <w:top w:val="none" w:sz="0" w:space="0" w:color="auto"/>
                <w:left w:val="none" w:sz="0" w:space="0" w:color="auto"/>
                <w:bottom w:val="none" w:sz="0" w:space="0" w:color="auto"/>
                <w:right w:val="none" w:sz="0" w:space="0" w:color="auto"/>
              </w:divBdr>
            </w:div>
            <w:div w:id="2058623923">
              <w:marLeft w:val="0"/>
              <w:marRight w:val="0"/>
              <w:marTop w:val="0"/>
              <w:marBottom w:val="0"/>
              <w:divBdr>
                <w:top w:val="none" w:sz="0" w:space="0" w:color="auto"/>
                <w:left w:val="none" w:sz="0" w:space="0" w:color="auto"/>
                <w:bottom w:val="none" w:sz="0" w:space="0" w:color="auto"/>
                <w:right w:val="none" w:sz="0" w:space="0" w:color="auto"/>
              </w:divBdr>
            </w:div>
            <w:div w:id="9079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people-and-community/voluntary-community-and-faith-sector/funding" TargetMode="External"/><Relationship Id="rId13" Type="http://schemas.openxmlformats.org/officeDocument/2006/relationships/hyperlink" Target="https://mycouncil.surreycc.gov.uk/mgFindMember.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ourfund@surreycc.gov.uk" TargetMode="External"/><Relationship Id="rId17" Type="http://schemas.openxmlformats.org/officeDocument/2006/relationships/hyperlink" Target="mailto:yourfund@surreycc.gov.uk" TargetMode="External"/><Relationship Id="rId2" Type="http://schemas.openxmlformats.org/officeDocument/2006/relationships/customXml" Target="../customXml/item2.xml"/><Relationship Id="rId16" Type="http://schemas.openxmlformats.org/officeDocument/2006/relationships/hyperlink" Target="https://www.surreycc.gov.uk/people-and-community/voluntary-community-and-faith-sector/fu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dsted.com/group/surrey/ck807bhak0u3n0128ksucn3m0" TargetMode="External"/><Relationship Id="rId5" Type="http://schemas.openxmlformats.org/officeDocument/2006/relationships/styles" Target="styles.xml"/><Relationship Id="rId15" Type="http://schemas.openxmlformats.org/officeDocument/2006/relationships/hyperlink" Target="https://www.surreycc.gov.uk/people-and-community/voluntary-community-and-faith-sector/funding" TargetMode="External"/><Relationship Id="rId10" Type="http://schemas.openxmlformats.org/officeDocument/2006/relationships/hyperlink" Target="https://socialvalue.supplytosurrey.co.uk/abou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ycouncil.surreycc.gov.uk/mgFindMember.aspx" TargetMode="External"/><Relationship Id="rId14" Type="http://schemas.openxmlformats.org/officeDocument/2006/relationships/hyperlink" Target="https://www9.surreycc.gov.uk/HighwayIssue/whatistheissue.aspx?&amp;code=pot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91220A19D79E4B8AF92BE0E54CA7F6" ma:contentTypeVersion="12" ma:contentTypeDescription="Create a new document." ma:contentTypeScope="" ma:versionID="ddeb1fe23c1f883175a08598bac23b32">
  <xsd:schema xmlns:xsd="http://www.w3.org/2001/XMLSchema" xmlns:xs="http://www.w3.org/2001/XMLSchema" xmlns:p="http://schemas.microsoft.com/office/2006/metadata/properties" xmlns:ns3="9562a652-f1cb-45b5-9e0f-7407a48f9fba" xmlns:ns4="0e9d655c-61db-4c24-94b0-b252f84c955b" targetNamespace="http://schemas.microsoft.com/office/2006/metadata/properties" ma:root="true" ma:fieldsID="eb63c83f56152a673a4469f7bebc04bd" ns3:_="" ns4:_="">
    <xsd:import namespace="9562a652-f1cb-45b5-9e0f-7407a48f9fba"/>
    <xsd:import namespace="0e9d655c-61db-4c24-94b0-b252f84c95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2a652-f1cb-45b5-9e0f-7407a48f9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d655c-61db-4c24-94b0-b252f84c95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8D7E-7FCE-4DA9-819A-E0301D64E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37778-D1A3-4A07-9CA5-7D57D450C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2a652-f1cb-45b5-9e0f-7407a48f9fba"/>
    <ds:schemaRef ds:uri="0e9d655c-61db-4c24-94b0-b252f84c9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EB2A1-83CF-43F2-879F-13FEB98EF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Stringer</dc:creator>
  <cp:keywords/>
  <dc:description/>
  <cp:lastModifiedBy>User</cp:lastModifiedBy>
  <cp:revision>2</cp:revision>
  <dcterms:created xsi:type="dcterms:W3CDTF">2020-11-17T15:13:00Z</dcterms:created>
  <dcterms:modified xsi:type="dcterms:W3CDTF">2020-11-17T15:13:00Z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0x0101004B91220A19D79E4B8AF92BE0E54CA7F6</vt:lpwstr>
  </property>
</Properties>
</file>